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Pr="00D1091D" w:rsidRDefault="00584FB3" w:rsidP="00D1091D">
      <w:pPr>
        <w:rPr>
          <w:sz w:val="48"/>
          <w:szCs w:val="48"/>
        </w:rPr>
      </w:pPr>
      <w:bookmarkStart w:id="0" w:name="_Toc213251182"/>
      <w:r w:rsidRPr="00D1091D"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0632A86" w14:textId="77777777" w:rsidR="001A206B" w:rsidRPr="00D1091D" w:rsidRDefault="001A206B" w:rsidP="00D1091D">
      <w:pPr>
        <w:rPr>
          <w:rFonts w:cs="Times New Roman"/>
          <w:color w:val="000000" w:themeColor="text1"/>
          <w:sz w:val="48"/>
          <w:szCs w:val="48"/>
        </w:rPr>
      </w:pPr>
    </w:p>
    <w:p w14:paraId="07633DDC" w14:textId="77777777" w:rsidR="001A206B" w:rsidRPr="00D1091D" w:rsidRDefault="001A206B" w:rsidP="00D1091D">
      <w:pPr>
        <w:rPr>
          <w:rFonts w:cs="Times New Roman"/>
          <w:color w:val="000000" w:themeColor="text1"/>
          <w:sz w:val="48"/>
          <w:szCs w:val="48"/>
        </w:rPr>
      </w:pPr>
    </w:p>
    <w:p w14:paraId="0548D8F9" w14:textId="77777777" w:rsidR="001A206B" w:rsidRPr="00D1091D" w:rsidRDefault="001A206B" w:rsidP="00D1091D">
      <w:pPr>
        <w:rPr>
          <w:rFonts w:cs="Times New Roman"/>
          <w:color w:val="000000" w:themeColor="text1"/>
          <w:sz w:val="48"/>
          <w:szCs w:val="48"/>
        </w:rPr>
      </w:pPr>
    </w:p>
    <w:p w14:paraId="56B876D6" w14:textId="77777777" w:rsidR="001A206B" w:rsidRPr="00D1091D" w:rsidRDefault="001A206B" w:rsidP="00D1091D">
      <w:pPr>
        <w:rPr>
          <w:rFonts w:cs="Times New Roman"/>
          <w:color w:val="000000" w:themeColor="text1"/>
          <w:sz w:val="48"/>
          <w:szCs w:val="48"/>
        </w:rPr>
      </w:pPr>
    </w:p>
    <w:p w14:paraId="7DB3DA49" w14:textId="6600AE59" w:rsidR="001A206B" w:rsidRPr="00D1091D" w:rsidRDefault="00F66017" w:rsidP="00D1091D">
      <w:pPr>
        <w:jc w:val="center"/>
        <w:rPr>
          <w:rFonts w:cs="Times New Roman"/>
          <w:color w:val="000000" w:themeColor="text1"/>
          <w:sz w:val="48"/>
          <w:szCs w:val="48"/>
        </w:rPr>
      </w:pPr>
      <w:bookmarkStart w:id="1" w:name="_Toc213251183"/>
      <w:r w:rsidRPr="00D1091D">
        <w:rPr>
          <w:rFonts w:cs="Times New Roman"/>
          <w:color w:val="000000" w:themeColor="text1"/>
          <w:sz w:val="48"/>
          <w:szCs w:val="48"/>
        </w:rPr>
        <w:t>Инструкция по охране труда</w:t>
      </w:r>
      <w:bookmarkEnd w:id="1"/>
    </w:p>
    <w:p w14:paraId="7DD13A08" w14:textId="3EB4DEC6" w:rsidR="00137DDF" w:rsidRPr="00D1091D" w:rsidRDefault="00137DDF" w:rsidP="00D1091D">
      <w:pPr>
        <w:jc w:val="center"/>
        <w:rPr>
          <w:rFonts w:cs="Times New Roman"/>
          <w:color w:val="000000" w:themeColor="text1"/>
          <w:sz w:val="48"/>
          <w:szCs w:val="48"/>
        </w:rPr>
      </w:pPr>
      <w:bookmarkStart w:id="2" w:name="_Toc213251184"/>
      <w:r w:rsidRPr="00D1091D">
        <w:rPr>
          <w:rFonts w:cs="Times New Roman"/>
          <w:color w:val="000000" w:themeColor="text1"/>
          <w:sz w:val="48"/>
          <w:szCs w:val="48"/>
        </w:rPr>
        <w:t>к</w:t>
      </w:r>
      <w:r w:rsidR="00F26301" w:rsidRPr="00D1091D">
        <w:rPr>
          <w:rFonts w:cs="Times New Roman"/>
          <w:color w:val="000000" w:themeColor="text1"/>
          <w:sz w:val="48"/>
          <w:szCs w:val="48"/>
        </w:rPr>
        <w:t>омпетенции</w:t>
      </w:r>
      <w:bookmarkEnd w:id="2"/>
    </w:p>
    <w:p w14:paraId="2252118F" w14:textId="0FA6672F" w:rsidR="00004270" w:rsidRPr="00D1091D" w:rsidRDefault="00004270" w:rsidP="00D1091D">
      <w:pPr>
        <w:jc w:val="center"/>
        <w:rPr>
          <w:rFonts w:cs="Times New Roman"/>
          <w:color w:val="000000" w:themeColor="text1"/>
          <w:sz w:val="40"/>
          <w:szCs w:val="40"/>
        </w:rPr>
      </w:pPr>
      <w:bookmarkStart w:id="3" w:name="_Toc213251185"/>
      <w:r w:rsidRPr="00D1091D">
        <w:rPr>
          <w:rFonts w:cs="Times New Roman"/>
          <w:color w:val="000000" w:themeColor="text1"/>
          <w:sz w:val="40"/>
          <w:szCs w:val="40"/>
        </w:rPr>
        <w:t>«</w:t>
      </w:r>
      <w:r w:rsidR="00857B8E" w:rsidRPr="00D1091D">
        <w:rPr>
          <w:rFonts w:cs="Times New Roman"/>
          <w:color w:val="000000" w:themeColor="text1"/>
          <w:sz w:val="40"/>
          <w:szCs w:val="40"/>
        </w:rPr>
        <w:t>Цифров</w:t>
      </w:r>
      <w:r w:rsidR="00A02888" w:rsidRPr="00D1091D">
        <w:rPr>
          <w:rFonts w:cs="Times New Roman"/>
          <w:color w:val="000000" w:themeColor="text1"/>
          <w:sz w:val="40"/>
          <w:szCs w:val="40"/>
        </w:rPr>
        <w:t>ые возможности для бизнеса</w:t>
      </w:r>
      <w:r w:rsidR="00721165" w:rsidRPr="00D1091D">
        <w:rPr>
          <w:rFonts w:cs="Times New Roman"/>
          <w:color w:val="000000" w:themeColor="text1"/>
          <w:sz w:val="40"/>
          <w:szCs w:val="40"/>
        </w:rPr>
        <w:t>»</w:t>
      </w:r>
      <w:bookmarkEnd w:id="3"/>
    </w:p>
    <w:p w14:paraId="3FBBB964" w14:textId="290C22B2" w:rsidR="001A206B" w:rsidRPr="00137DDF" w:rsidRDefault="001A206B" w:rsidP="00D1091D">
      <w:pPr>
        <w:rPr>
          <w:rFonts w:eastAsia="Times New Roman"/>
          <w:color w:val="000000"/>
        </w:rPr>
      </w:pPr>
    </w:p>
    <w:p w14:paraId="519BE107" w14:textId="6414A5A1" w:rsidR="00A13EE7" w:rsidRPr="00D1091D" w:rsidRDefault="00A13EE7" w:rsidP="00D1091D">
      <w:pPr>
        <w:rPr>
          <w:rFonts w:eastAsia="Times New Roman"/>
          <w:color w:val="000000"/>
          <w:sz w:val="28"/>
          <w:szCs w:val="28"/>
        </w:rPr>
      </w:pPr>
    </w:p>
    <w:p w14:paraId="0722F466" w14:textId="6306978A" w:rsidR="00A13EE7" w:rsidRPr="00D1091D" w:rsidRDefault="00A13EE7" w:rsidP="00D1091D">
      <w:pPr>
        <w:rPr>
          <w:rFonts w:eastAsia="Times New Roman"/>
          <w:color w:val="000000"/>
          <w:sz w:val="28"/>
          <w:szCs w:val="28"/>
        </w:rPr>
      </w:pPr>
    </w:p>
    <w:p w14:paraId="0EF0629A" w14:textId="77777777" w:rsidR="00A13EE7" w:rsidRPr="00D1091D" w:rsidRDefault="00A13EE7" w:rsidP="00D1091D">
      <w:pPr>
        <w:rPr>
          <w:rFonts w:eastAsia="Times New Roman"/>
          <w:color w:val="000000"/>
          <w:sz w:val="28"/>
          <w:szCs w:val="28"/>
        </w:rPr>
      </w:pPr>
    </w:p>
    <w:p w14:paraId="1FC4022E" w14:textId="77777777" w:rsidR="001A206B" w:rsidRPr="00D1091D" w:rsidRDefault="001A206B" w:rsidP="00D1091D">
      <w:pPr>
        <w:rPr>
          <w:rFonts w:eastAsia="Times New Roman"/>
          <w:color w:val="000000"/>
          <w:sz w:val="28"/>
          <w:szCs w:val="28"/>
        </w:rPr>
      </w:pPr>
    </w:p>
    <w:p w14:paraId="3D9451D0" w14:textId="77777777" w:rsidR="001A206B" w:rsidRPr="00D1091D" w:rsidRDefault="001A206B" w:rsidP="00D1091D">
      <w:pPr>
        <w:rPr>
          <w:rFonts w:eastAsia="Times New Roman"/>
          <w:color w:val="000000"/>
          <w:sz w:val="28"/>
          <w:szCs w:val="28"/>
        </w:rPr>
      </w:pPr>
    </w:p>
    <w:p w14:paraId="7E136DC1" w14:textId="77777777" w:rsidR="001A206B" w:rsidRPr="00D1091D" w:rsidRDefault="001A206B" w:rsidP="00D1091D">
      <w:pPr>
        <w:rPr>
          <w:rFonts w:eastAsia="Times New Roman"/>
          <w:color w:val="000000"/>
          <w:sz w:val="28"/>
          <w:szCs w:val="28"/>
        </w:rPr>
      </w:pPr>
    </w:p>
    <w:p w14:paraId="590B2883" w14:textId="77777777" w:rsidR="001A206B" w:rsidRPr="00D1091D" w:rsidRDefault="001A206B" w:rsidP="00D1091D">
      <w:pPr>
        <w:rPr>
          <w:rFonts w:eastAsia="Times New Roman"/>
          <w:color w:val="000000"/>
          <w:sz w:val="28"/>
          <w:szCs w:val="28"/>
        </w:rPr>
      </w:pPr>
    </w:p>
    <w:p w14:paraId="1C1E1929" w14:textId="3BD3185D" w:rsidR="001A206B" w:rsidRPr="00D1091D" w:rsidRDefault="001A206B" w:rsidP="00D1091D">
      <w:pPr>
        <w:rPr>
          <w:rFonts w:eastAsia="Times New Roman"/>
          <w:color w:val="000000"/>
          <w:sz w:val="28"/>
          <w:szCs w:val="28"/>
        </w:rPr>
      </w:pPr>
    </w:p>
    <w:p w14:paraId="2C5A77BC" w14:textId="25B039DF" w:rsidR="00137DDF" w:rsidRPr="00D1091D" w:rsidRDefault="00137DDF" w:rsidP="00D1091D">
      <w:pPr>
        <w:rPr>
          <w:rFonts w:eastAsia="Times New Roman"/>
          <w:color w:val="000000"/>
          <w:sz w:val="28"/>
          <w:szCs w:val="28"/>
        </w:rPr>
      </w:pPr>
    </w:p>
    <w:p w14:paraId="74A8D9EE" w14:textId="0CBD68F7" w:rsidR="00137DDF" w:rsidRPr="00D1091D" w:rsidRDefault="00137DDF" w:rsidP="00D1091D">
      <w:pPr>
        <w:rPr>
          <w:rFonts w:eastAsia="Times New Roman"/>
          <w:color w:val="000000"/>
          <w:sz w:val="28"/>
          <w:szCs w:val="28"/>
        </w:rPr>
      </w:pPr>
    </w:p>
    <w:p w14:paraId="5970759D" w14:textId="4A5CF67B" w:rsidR="00137DDF" w:rsidRPr="00D1091D" w:rsidRDefault="00137DDF" w:rsidP="00D1091D">
      <w:pPr>
        <w:rPr>
          <w:rFonts w:eastAsia="Times New Roman"/>
          <w:color w:val="000000"/>
          <w:sz w:val="28"/>
          <w:szCs w:val="28"/>
        </w:rPr>
      </w:pPr>
    </w:p>
    <w:p w14:paraId="6B689C7B" w14:textId="77777777" w:rsidR="00137DDF" w:rsidRPr="00D1091D" w:rsidRDefault="00137DDF" w:rsidP="00D1091D">
      <w:pPr>
        <w:rPr>
          <w:rFonts w:eastAsia="Times New Roman"/>
          <w:color w:val="000000"/>
          <w:sz w:val="28"/>
          <w:szCs w:val="28"/>
        </w:rPr>
      </w:pPr>
    </w:p>
    <w:p w14:paraId="60CB9F41" w14:textId="77777777" w:rsidR="00137DDF" w:rsidRPr="00D1091D" w:rsidRDefault="00A74F0F" w:rsidP="00D1091D">
      <w:pPr>
        <w:jc w:val="center"/>
        <w:rPr>
          <w:rFonts w:eastAsia="Times New Roman"/>
          <w:color w:val="000000"/>
          <w:sz w:val="28"/>
          <w:szCs w:val="28"/>
        </w:rPr>
        <w:sectPr w:rsidR="00137DDF" w:rsidRPr="00D1091D" w:rsidSect="00137DDF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bookmarkStart w:id="4" w:name="_Toc213251186"/>
      <w:r w:rsidRPr="00D1091D">
        <w:rPr>
          <w:rFonts w:eastAsia="Times New Roman"/>
          <w:color w:val="000000"/>
          <w:sz w:val="28"/>
          <w:szCs w:val="28"/>
        </w:rPr>
        <w:t>202</w:t>
      </w:r>
      <w:r w:rsidR="00721165" w:rsidRPr="00D1091D">
        <w:rPr>
          <w:rFonts w:eastAsia="Times New Roman"/>
          <w:color w:val="000000"/>
          <w:sz w:val="28"/>
          <w:szCs w:val="28"/>
        </w:rPr>
        <w:t>5</w:t>
      </w:r>
      <w:r w:rsidR="00004270" w:rsidRPr="00D1091D">
        <w:rPr>
          <w:rFonts w:eastAsia="Times New Roman"/>
          <w:color w:val="000000"/>
          <w:sz w:val="28"/>
          <w:szCs w:val="28"/>
        </w:rPr>
        <w:t xml:space="preserve"> г.</w:t>
      </w:r>
      <w:bookmarkEnd w:id="4"/>
    </w:p>
    <w:sdt>
      <w:sdtPr>
        <w:id w:val="1351837764"/>
        <w:docPartObj>
          <w:docPartGallery w:val="Table of Contents"/>
          <w:docPartUnique/>
        </w:docPartObj>
      </w:sdtPr>
      <w:sdtEndPr>
        <w:rPr>
          <w:rFonts w:eastAsia="Calibri" w:cs="Calibri"/>
        </w:rPr>
      </w:sdtEndPr>
      <w:sdtContent>
        <w:p w14:paraId="439F0BF8" w14:textId="2CCE167C" w:rsidR="00D1091D" w:rsidRPr="00CC77B5" w:rsidRDefault="00CC77B5" w:rsidP="00CC77B5">
          <w:pPr>
            <w:pStyle w:val="af4"/>
          </w:pPr>
          <w:r>
            <w:t>СОДЕРЖАНИЕ</w:t>
          </w:r>
        </w:p>
        <w:p w14:paraId="1C37ED83" w14:textId="7FBC4A77" w:rsidR="00D1091D" w:rsidRPr="00CC77B5" w:rsidRDefault="00D1091D" w:rsidP="00CC77B5">
          <w:pPr>
            <w:pStyle w:val="15"/>
            <w:tabs>
              <w:tab w:val="left" w:pos="567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CC77B5">
            <w:rPr>
              <w:sz w:val="28"/>
              <w:szCs w:val="28"/>
            </w:rPr>
            <w:fldChar w:fldCharType="begin"/>
          </w:r>
          <w:r w:rsidRPr="00CC77B5">
            <w:rPr>
              <w:sz w:val="28"/>
              <w:szCs w:val="28"/>
            </w:rPr>
            <w:instrText xml:space="preserve"> TOC \h \z \t "Заголовок 1;1;Цитата 2;1;Название объекта;1;Текст концевой сноски;1;Перечень рисунков;1;Подзаголовок;1;Текст примечания;1;Тема примечания;1" </w:instrText>
          </w:r>
          <w:r w:rsidRPr="00CC77B5">
            <w:rPr>
              <w:sz w:val="28"/>
              <w:szCs w:val="28"/>
            </w:rPr>
            <w:fldChar w:fldCharType="separate"/>
          </w:r>
          <w:hyperlink w:anchor="_Toc213251227" w:history="1">
            <w:r w:rsidRPr="00CC77B5">
              <w:rPr>
                <w:rStyle w:val="ae"/>
                <w:noProof/>
                <w:sz w:val="28"/>
                <w:szCs w:val="28"/>
              </w:rPr>
              <w:t>1.</w:t>
            </w:r>
            <w:r w:rsidRPr="00CC77B5">
              <w:rPr>
                <w:rFonts w:asciiTheme="minorHAnsi" w:eastAsiaTheme="minorEastAsia" w:hAnsiTheme="minorHAnsi" w:cstheme="minorBidi"/>
                <w:noProof/>
                <w:position w:val="0"/>
                <w:sz w:val="28"/>
                <w:szCs w:val="28"/>
              </w:rPr>
              <w:tab/>
            </w:r>
            <w:r w:rsidRPr="00CC77B5">
              <w:rPr>
                <w:rStyle w:val="ae"/>
                <w:noProof/>
                <w:spacing w:val="-2"/>
                <w:sz w:val="28"/>
                <w:szCs w:val="28"/>
              </w:rPr>
              <w:t>Область</w:t>
            </w:r>
            <w:r w:rsidRPr="00CC77B5">
              <w:rPr>
                <w:rStyle w:val="ae"/>
                <w:noProof/>
                <w:spacing w:val="-11"/>
                <w:sz w:val="28"/>
                <w:szCs w:val="28"/>
              </w:rPr>
              <w:t xml:space="preserve"> </w:t>
            </w:r>
            <w:r w:rsidRPr="00CC77B5">
              <w:rPr>
                <w:rStyle w:val="ae"/>
                <w:noProof/>
                <w:sz w:val="28"/>
                <w:szCs w:val="28"/>
              </w:rPr>
              <w:t>применения</w:t>
            </w:r>
            <w:r w:rsidRPr="00CC77B5">
              <w:rPr>
                <w:noProof/>
                <w:webHidden/>
                <w:sz w:val="28"/>
                <w:szCs w:val="28"/>
              </w:rPr>
              <w:tab/>
            </w:r>
            <w:r w:rsidRPr="00CC77B5">
              <w:rPr>
                <w:noProof/>
                <w:webHidden/>
                <w:sz w:val="28"/>
                <w:szCs w:val="28"/>
              </w:rPr>
              <w:fldChar w:fldCharType="begin"/>
            </w:r>
            <w:r w:rsidRPr="00CC77B5">
              <w:rPr>
                <w:noProof/>
                <w:webHidden/>
                <w:sz w:val="28"/>
                <w:szCs w:val="28"/>
              </w:rPr>
              <w:instrText xml:space="preserve"> PAGEREF _Toc213251227 \h </w:instrText>
            </w:r>
            <w:r w:rsidRPr="00CC77B5">
              <w:rPr>
                <w:noProof/>
                <w:webHidden/>
                <w:sz w:val="28"/>
                <w:szCs w:val="28"/>
              </w:rPr>
            </w:r>
            <w:r w:rsidRPr="00CC77B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C77B5">
              <w:rPr>
                <w:noProof/>
                <w:webHidden/>
                <w:sz w:val="28"/>
                <w:szCs w:val="28"/>
              </w:rPr>
              <w:t>3</w:t>
            </w:r>
            <w:r w:rsidRPr="00CC77B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89F6BAB" w14:textId="35690140" w:rsidR="00D1091D" w:rsidRPr="00CC77B5" w:rsidRDefault="00D1091D" w:rsidP="00CC77B5">
          <w:pPr>
            <w:pStyle w:val="15"/>
            <w:tabs>
              <w:tab w:val="left" w:pos="567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13251228" w:history="1">
            <w:r w:rsidRPr="00CC77B5">
              <w:rPr>
                <w:rStyle w:val="ae"/>
                <w:noProof/>
                <w:spacing w:val="-2"/>
                <w:sz w:val="28"/>
                <w:szCs w:val="28"/>
              </w:rPr>
              <w:t>2.</w:t>
            </w:r>
            <w:r w:rsidRPr="00CC77B5">
              <w:rPr>
                <w:rFonts w:asciiTheme="minorHAnsi" w:eastAsiaTheme="minorEastAsia" w:hAnsiTheme="minorHAnsi" w:cstheme="minorBidi"/>
                <w:noProof/>
                <w:position w:val="0"/>
                <w:sz w:val="28"/>
                <w:szCs w:val="28"/>
              </w:rPr>
              <w:tab/>
            </w:r>
            <w:r w:rsidRPr="00CC77B5">
              <w:rPr>
                <w:rStyle w:val="ae"/>
                <w:noProof/>
                <w:spacing w:val="-2"/>
                <w:sz w:val="28"/>
                <w:szCs w:val="28"/>
              </w:rPr>
              <w:t>Нормативные ссылки</w:t>
            </w:r>
            <w:r w:rsidRPr="00CC77B5">
              <w:rPr>
                <w:noProof/>
                <w:webHidden/>
                <w:sz w:val="28"/>
                <w:szCs w:val="28"/>
              </w:rPr>
              <w:tab/>
            </w:r>
            <w:r w:rsidRPr="00CC77B5">
              <w:rPr>
                <w:noProof/>
                <w:webHidden/>
                <w:sz w:val="28"/>
                <w:szCs w:val="28"/>
              </w:rPr>
              <w:fldChar w:fldCharType="begin"/>
            </w:r>
            <w:r w:rsidRPr="00CC77B5">
              <w:rPr>
                <w:noProof/>
                <w:webHidden/>
                <w:sz w:val="28"/>
                <w:szCs w:val="28"/>
              </w:rPr>
              <w:instrText xml:space="preserve"> PAGEREF _Toc213251228 \h </w:instrText>
            </w:r>
            <w:r w:rsidRPr="00CC77B5">
              <w:rPr>
                <w:noProof/>
                <w:webHidden/>
                <w:sz w:val="28"/>
                <w:szCs w:val="28"/>
              </w:rPr>
            </w:r>
            <w:r w:rsidRPr="00CC77B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C77B5">
              <w:rPr>
                <w:noProof/>
                <w:webHidden/>
                <w:sz w:val="28"/>
                <w:szCs w:val="28"/>
              </w:rPr>
              <w:t>3</w:t>
            </w:r>
            <w:r w:rsidRPr="00CC77B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6F257FD" w14:textId="68AC1A01" w:rsidR="00D1091D" w:rsidRPr="00CC77B5" w:rsidRDefault="00D1091D" w:rsidP="00CC77B5">
          <w:pPr>
            <w:pStyle w:val="15"/>
            <w:tabs>
              <w:tab w:val="left" w:pos="567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13251229" w:history="1">
            <w:r w:rsidRPr="00CC77B5">
              <w:rPr>
                <w:rStyle w:val="ae"/>
                <w:noProof/>
                <w:spacing w:val="-2"/>
                <w:sz w:val="28"/>
                <w:szCs w:val="28"/>
              </w:rPr>
              <w:t>3.</w:t>
            </w:r>
            <w:r w:rsidRPr="00CC77B5">
              <w:rPr>
                <w:rFonts w:asciiTheme="minorHAnsi" w:eastAsiaTheme="minorEastAsia" w:hAnsiTheme="minorHAnsi" w:cstheme="minorBidi"/>
                <w:noProof/>
                <w:position w:val="0"/>
                <w:sz w:val="28"/>
                <w:szCs w:val="28"/>
              </w:rPr>
              <w:tab/>
            </w:r>
            <w:r w:rsidRPr="00CC77B5">
              <w:rPr>
                <w:rStyle w:val="ae"/>
                <w:noProof/>
                <w:spacing w:val="-2"/>
                <w:sz w:val="28"/>
                <w:szCs w:val="28"/>
              </w:rPr>
              <w:t>Общие требования охраны труда</w:t>
            </w:r>
            <w:r w:rsidRPr="00CC77B5">
              <w:rPr>
                <w:noProof/>
                <w:webHidden/>
                <w:sz w:val="28"/>
                <w:szCs w:val="28"/>
              </w:rPr>
              <w:tab/>
            </w:r>
            <w:r w:rsidRPr="00CC77B5">
              <w:rPr>
                <w:noProof/>
                <w:webHidden/>
                <w:sz w:val="28"/>
                <w:szCs w:val="28"/>
              </w:rPr>
              <w:fldChar w:fldCharType="begin"/>
            </w:r>
            <w:r w:rsidRPr="00CC77B5">
              <w:rPr>
                <w:noProof/>
                <w:webHidden/>
                <w:sz w:val="28"/>
                <w:szCs w:val="28"/>
              </w:rPr>
              <w:instrText xml:space="preserve"> PAGEREF _Toc213251229 \h </w:instrText>
            </w:r>
            <w:r w:rsidRPr="00CC77B5">
              <w:rPr>
                <w:noProof/>
                <w:webHidden/>
                <w:sz w:val="28"/>
                <w:szCs w:val="28"/>
              </w:rPr>
            </w:r>
            <w:r w:rsidRPr="00CC77B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C77B5">
              <w:rPr>
                <w:noProof/>
                <w:webHidden/>
                <w:sz w:val="28"/>
                <w:szCs w:val="28"/>
              </w:rPr>
              <w:t>3</w:t>
            </w:r>
            <w:r w:rsidRPr="00CC77B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2648B9" w14:textId="1EBC5FB6" w:rsidR="00D1091D" w:rsidRPr="00CC77B5" w:rsidRDefault="00D1091D" w:rsidP="00CC77B5">
          <w:pPr>
            <w:pStyle w:val="15"/>
            <w:tabs>
              <w:tab w:val="left" w:pos="567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13251230" w:history="1">
            <w:r w:rsidRPr="00CC77B5">
              <w:rPr>
                <w:rStyle w:val="ae"/>
                <w:noProof/>
                <w:spacing w:val="-2"/>
                <w:sz w:val="28"/>
                <w:szCs w:val="28"/>
              </w:rPr>
              <w:t>4.</w:t>
            </w:r>
            <w:r w:rsidRPr="00CC77B5">
              <w:rPr>
                <w:rFonts w:asciiTheme="minorHAnsi" w:eastAsiaTheme="minorEastAsia" w:hAnsiTheme="minorHAnsi" w:cstheme="minorBidi"/>
                <w:noProof/>
                <w:position w:val="0"/>
                <w:sz w:val="28"/>
                <w:szCs w:val="28"/>
              </w:rPr>
              <w:tab/>
            </w:r>
            <w:r w:rsidRPr="00CC77B5">
              <w:rPr>
                <w:rStyle w:val="ae"/>
                <w:noProof/>
                <w:spacing w:val="-2"/>
                <w:sz w:val="28"/>
                <w:szCs w:val="28"/>
              </w:rPr>
              <w:t>Требования охраны труда перед началом работы</w:t>
            </w:r>
            <w:r w:rsidRPr="00CC77B5">
              <w:rPr>
                <w:noProof/>
                <w:webHidden/>
                <w:sz w:val="28"/>
                <w:szCs w:val="28"/>
              </w:rPr>
              <w:tab/>
            </w:r>
            <w:r w:rsidRPr="00CC77B5">
              <w:rPr>
                <w:noProof/>
                <w:webHidden/>
                <w:sz w:val="28"/>
                <w:szCs w:val="28"/>
              </w:rPr>
              <w:fldChar w:fldCharType="begin"/>
            </w:r>
            <w:r w:rsidRPr="00CC77B5">
              <w:rPr>
                <w:noProof/>
                <w:webHidden/>
                <w:sz w:val="28"/>
                <w:szCs w:val="28"/>
              </w:rPr>
              <w:instrText xml:space="preserve"> PAGEREF _Toc213251230 \h </w:instrText>
            </w:r>
            <w:r w:rsidRPr="00CC77B5">
              <w:rPr>
                <w:noProof/>
                <w:webHidden/>
                <w:sz w:val="28"/>
                <w:szCs w:val="28"/>
              </w:rPr>
            </w:r>
            <w:r w:rsidRPr="00CC77B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C77B5">
              <w:rPr>
                <w:noProof/>
                <w:webHidden/>
                <w:sz w:val="28"/>
                <w:szCs w:val="28"/>
              </w:rPr>
              <w:t>5</w:t>
            </w:r>
            <w:r w:rsidRPr="00CC77B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C0A372" w14:textId="3226B5C8" w:rsidR="00D1091D" w:rsidRPr="00CC77B5" w:rsidRDefault="00D1091D" w:rsidP="00CC77B5">
          <w:pPr>
            <w:pStyle w:val="15"/>
            <w:tabs>
              <w:tab w:val="left" w:pos="567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13251231" w:history="1">
            <w:r w:rsidRPr="00CC77B5">
              <w:rPr>
                <w:rStyle w:val="ae"/>
                <w:noProof/>
                <w:spacing w:val="-2"/>
                <w:sz w:val="28"/>
                <w:szCs w:val="28"/>
              </w:rPr>
              <w:t>5.</w:t>
            </w:r>
            <w:r w:rsidRPr="00CC77B5">
              <w:rPr>
                <w:rFonts w:asciiTheme="minorHAnsi" w:eastAsiaTheme="minorEastAsia" w:hAnsiTheme="minorHAnsi" w:cstheme="minorBidi"/>
                <w:noProof/>
                <w:position w:val="0"/>
                <w:sz w:val="28"/>
                <w:szCs w:val="28"/>
              </w:rPr>
              <w:tab/>
            </w:r>
            <w:r w:rsidRPr="00CC77B5">
              <w:rPr>
                <w:rStyle w:val="ae"/>
                <w:noProof/>
                <w:spacing w:val="-2"/>
                <w:sz w:val="28"/>
                <w:szCs w:val="28"/>
              </w:rPr>
              <w:t>Требования охраны труда во время выполнения работ</w:t>
            </w:r>
            <w:r w:rsidRPr="00CC77B5">
              <w:rPr>
                <w:noProof/>
                <w:webHidden/>
                <w:sz w:val="28"/>
                <w:szCs w:val="28"/>
              </w:rPr>
              <w:tab/>
            </w:r>
            <w:r w:rsidRPr="00CC77B5">
              <w:rPr>
                <w:noProof/>
                <w:webHidden/>
                <w:sz w:val="28"/>
                <w:szCs w:val="28"/>
              </w:rPr>
              <w:fldChar w:fldCharType="begin"/>
            </w:r>
            <w:r w:rsidRPr="00CC77B5">
              <w:rPr>
                <w:noProof/>
                <w:webHidden/>
                <w:sz w:val="28"/>
                <w:szCs w:val="28"/>
              </w:rPr>
              <w:instrText xml:space="preserve"> PAGEREF _Toc213251231 \h </w:instrText>
            </w:r>
            <w:r w:rsidRPr="00CC77B5">
              <w:rPr>
                <w:noProof/>
                <w:webHidden/>
                <w:sz w:val="28"/>
                <w:szCs w:val="28"/>
              </w:rPr>
            </w:r>
            <w:r w:rsidRPr="00CC77B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C77B5">
              <w:rPr>
                <w:noProof/>
                <w:webHidden/>
                <w:sz w:val="28"/>
                <w:szCs w:val="28"/>
              </w:rPr>
              <w:t>8</w:t>
            </w:r>
            <w:r w:rsidRPr="00CC77B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E4B15C4" w14:textId="1EB073AD" w:rsidR="00D1091D" w:rsidRPr="00CC77B5" w:rsidRDefault="00D1091D" w:rsidP="00CC77B5">
          <w:pPr>
            <w:pStyle w:val="15"/>
            <w:tabs>
              <w:tab w:val="left" w:pos="567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13251232" w:history="1">
            <w:r w:rsidRPr="00CC77B5">
              <w:rPr>
                <w:rStyle w:val="ae"/>
                <w:rFonts w:cs="Times New Roman"/>
                <w:noProof/>
                <w:sz w:val="28"/>
                <w:szCs w:val="28"/>
              </w:rPr>
              <w:t>6.</w:t>
            </w:r>
            <w:r w:rsidRPr="00CC77B5">
              <w:rPr>
                <w:rFonts w:asciiTheme="minorHAnsi" w:eastAsiaTheme="minorEastAsia" w:hAnsiTheme="minorHAnsi" w:cstheme="minorBidi"/>
                <w:noProof/>
                <w:position w:val="0"/>
                <w:sz w:val="28"/>
                <w:szCs w:val="28"/>
              </w:rPr>
              <w:tab/>
            </w:r>
            <w:r w:rsidRPr="00CC77B5">
              <w:rPr>
                <w:rStyle w:val="ae"/>
                <w:noProof/>
                <w:spacing w:val="-2"/>
                <w:sz w:val="28"/>
                <w:szCs w:val="28"/>
              </w:rPr>
              <w:t>Требования охраны труда в аварийных ситуациях</w:t>
            </w:r>
            <w:r w:rsidRPr="00CC77B5">
              <w:rPr>
                <w:noProof/>
                <w:webHidden/>
                <w:sz w:val="28"/>
                <w:szCs w:val="28"/>
              </w:rPr>
              <w:tab/>
            </w:r>
            <w:r w:rsidRPr="00CC77B5">
              <w:rPr>
                <w:noProof/>
                <w:webHidden/>
                <w:sz w:val="28"/>
                <w:szCs w:val="28"/>
              </w:rPr>
              <w:fldChar w:fldCharType="begin"/>
            </w:r>
            <w:r w:rsidRPr="00CC77B5">
              <w:rPr>
                <w:noProof/>
                <w:webHidden/>
                <w:sz w:val="28"/>
                <w:szCs w:val="28"/>
              </w:rPr>
              <w:instrText xml:space="preserve"> PAGEREF _Toc213251232 \h </w:instrText>
            </w:r>
            <w:r w:rsidRPr="00CC77B5">
              <w:rPr>
                <w:noProof/>
                <w:webHidden/>
                <w:sz w:val="28"/>
                <w:szCs w:val="28"/>
              </w:rPr>
            </w:r>
            <w:r w:rsidRPr="00CC77B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C77B5">
              <w:rPr>
                <w:noProof/>
                <w:webHidden/>
                <w:sz w:val="28"/>
                <w:szCs w:val="28"/>
              </w:rPr>
              <w:t>10</w:t>
            </w:r>
            <w:r w:rsidRPr="00CC77B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8EF9BD" w14:textId="060FC9F7" w:rsidR="00D1091D" w:rsidRPr="00CC77B5" w:rsidRDefault="00D1091D" w:rsidP="00CC77B5">
          <w:pPr>
            <w:pStyle w:val="15"/>
            <w:tabs>
              <w:tab w:val="left" w:pos="567"/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13251233" w:history="1">
            <w:r w:rsidRPr="00CC77B5">
              <w:rPr>
                <w:rStyle w:val="ae"/>
                <w:noProof/>
                <w:spacing w:val="-2"/>
                <w:sz w:val="28"/>
                <w:szCs w:val="28"/>
              </w:rPr>
              <w:t>7.</w:t>
            </w:r>
            <w:r w:rsidRPr="00CC77B5">
              <w:rPr>
                <w:rFonts w:asciiTheme="minorHAnsi" w:eastAsiaTheme="minorEastAsia" w:hAnsiTheme="minorHAnsi" w:cstheme="minorBidi"/>
                <w:noProof/>
                <w:position w:val="0"/>
                <w:sz w:val="28"/>
                <w:szCs w:val="28"/>
              </w:rPr>
              <w:tab/>
            </w:r>
            <w:r w:rsidRPr="00CC77B5">
              <w:rPr>
                <w:rStyle w:val="ae"/>
                <w:noProof/>
                <w:spacing w:val="-2"/>
                <w:sz w:val="28"/>
                <w:szCs w:val="28"/>
              </w:rPr>
              <w:t>Требования охраны труда по окончании работы</w:t>
            </w:r>
            <w:r w:rsidRPr="00CC77B5">
              <w:rPr>
                <w:noProof/>
                <w:webHidden/>
                <w:sz w:val="28"/>
                <w:szCs w:val="28"/>
              </w:rPr>
              <w:tab/>
            </w:r>
            <w:r w:rsidRPr="00CC77B5">
              <w:rPr>
                <w:noProof/>
                <w:webHidden/>
                <w:sz w:val="28"/>
                <w:szCs w:val="28"/>
              </w:rPr>
              <w:fldChar w:fldCharType="begin"/>
            </w:r>
            <w:r w:rsidRPr="00CC77B5">
              <w:rPr>
                <w:noProof/>
                <w:webHidden/>
                <w:sz w:val="28"/>
                <w:szCs w:val="28"/>
              </w:rPr>
              <w:instrText xml:space="preserve"> PAGEREF _Toc213251233 \h </w:instrText>
            </w:r>
            <w:r w:rsidRPr="00CC77B5">
              <w:rPr>
                <w:noProof/>
                <w:webHidden/>
                <w:sz w:val="28"/>
                <w:szCs w:val="28"/>
              </w:rPr>
            </w:r>
            <w:r w:rsidRPr="00CC77B5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C77B5">
              <w:rPr>
                <w:noProof/>
                <w:webHidden/>
                <w:sz w:val="28"/>
                <w:szCs w:val="28"/>
              </w:rPr>
              <w:t>12</w:t>
            </w:r>
            <w:r w:rsidRPr="00CC77B5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9B1358" w14:textId="050F931E" w:rsidR="00D1091D" w:rsidRPr="00CC77B5" w:rsidRDefault="00D1091D" w:rsidP="00CC77B5">
          <w:pPr>
            <w:spacing w:line="360" w:lineRule="auto"/>
            <w:contextualSpacing/>
            <w:rPr>
              <w:sz w:val="28"/>
              <w:szCs w:val="28"/>
            </w:rPr>
          </w:pPr>
          <w:r w:rsidRPr="00CC77B5">
            <w:rPr>
              <w:sz w:val="28"/>
              <w:szCs w:val="28"/>
            </w:rPr>
            <w:fldChar w:fldCharType="end"/>
          </w:r>
        </w:p>
      </w:sdtContent>
    </w:sdt>
    <w:p w14:paraId="2D201B37" w14:textId="77777777" w:rsidR="00D1091D" w:rsidRPr="00CC77B5" w:rsidRDefault="00D1091D" w:rsidP="00CC77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0DBF125C" w14:textId="77777777" w:rsidR="001A206B" w:rsidRPr="00CC77B5" w:rsidRDefault="001A206B" w:rsidP="00CC77B5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24251EBE" w14:textId="77777777" w:rsidR="00137DDF" w:rsidRPr="00137DDF" w:rsidRDefault="00137DDF" w:rsidP="00137DDF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  <w:sectPr w:rsidR="00137DDF" w:rsidRPr="00137DDF" w:rsidSect="00137DDF"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</w:p>
    <w:p w14:paraId="78A2336F" w14:textId="0E382763" w:rsidR="00BE21E7" w:rsidRPr="00137DDF" w:rsidRDefault="00BE21E7" w:rsidP="00137DDF">
      <w:pPr>
        <w:pStyle w:val="1"/>
        <w:numPr>
          <w:ilvl w:val="0"/>
          <w:numId w:val="31"/>
        </w:numPr>
      </w:pPr>
      <w:bookmarkStart w:id="5" w:name="_heading=h.gjdgxs"/>
      <w:bookmarkStart w:id="6" w:name="_Toc213251188"/>
      <w:bookmarkStart w:id="7" w:name="_Toc213251227"/>
      <w:bookmarkEnd w:id="5"/>
      <w:r w:rsidRPr="00137DDF">
        <w:rPr>
          <w:spacing w:val="-2"/>
        </w:rPr>
        <w:lastRenderedPageBreak/>
        <w:t>Область</w:t>
      </w:r>
      <w:r w:rsidRPr="00137DDF">
        <w:rPr>
          <w:spacing w:val="-11"/>
        </w:rPr>
        <w:t xml:space="preserve"> </w:t>
      </w:r>
      <w:r w:rsidRPr="00137DDF">
        <w:t>применения</w:t>
      </w:r>
      <w:bookmarkEnd w:id="6"/>
      <w:bookmarkEnd w:id="7"/>
    </w:p>
    <w:p w14:paraId="5DF21D39" w14:textId="7270400F" w:rsidR="00BE21E7" w:rsidRPr="00137DDF" w:rsidRDefault="00BE21E7" w:rsidP="00137DDF">
      <w:pPr>
        <w:pStyle w:val="af6"/>
        <w:widowControl w:val="0"/>
        <w:numPr>
          <w:ilvl w:val="1"/>
          <w:numId w:val="20"/>
        </w:numPr>
        <w:tabs>
          <w:tab w:val="left" w:pos="0"/>
        </w:tabs>
        <w:autoSpaceDE w:val="0"/>
        <w:autoSpaceDN w:val="0"/>
        <w:spacing w:line="360" w:lineRule="auto"/>
        <w:ind w:left="0" w:right="12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Настоящие правила разработаны на основе типовой инструкции по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охране труда с учетом требований законодательных и иных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нормативных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правовых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актов,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содержащих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государственные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требования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охраны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труда,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правил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охране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труда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предназначена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для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участников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137DDF">
        <w:rPr>
          <w:rFonts w:cs="Times New Roman"/>
          <w:color w:val="000000" w:themeColor="text1"/>
          <w:sz w:val="28"/>
          <w:szCs w:val="28"/>
        </w:rPr>
        <w:t>Финала</w:t>
      </w:r>
      <w:r w:rsidRPr="00137DDF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Чемпионата</w:t>
      </w:r>
      <w:r w:rsidRPr="00137DDF">
        <w:rPr>
          <w:rFonts w:cs="Times New Roman"/>
          <w:color w:val="000000" w:themeColor="text1"/>
          <w:spacing w:val="6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профессиональному</w:t>
      </w:r>
      <w:r w:rsidRPr="00137DDF">
        <w:rPr>
          <w:rFonts w:cs="Times New Roman"/>
          <w:color w:val="000000" w:themeColor="text1"/>
          <w:spacing w:val="6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мастерству «Профессионалы»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2025</w:t>
      </w:r>
      <w:r w:rsidRPr="00137DDF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г.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(далее</w:t>
      </w:r>
      <w:r w:rsidRPr="00137DDF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Чемпионата).</w:t>
      </w:r>
    </w:p>
    <w:p w14:paraId="4768ACA8" w14:textId="7C2CFF9D" w:rsidR="00BE21E7" w:rsidRPr="00137DDF" w:rsidRDefault="00BE21E7" w:rsidP="00137DDF">
      <w:pPr>
        <w:pStyle w:val="af6"/>
        <w:widowControl w:val="0"/>
        <w:numPr>
          <w:ilvl w:val="1"/>
          <w:numId w:val="20"/>
        </w:numPr>
        <w:tabs>
          <w:tab w:val="left" w:pos="0"/>
        </w:tabs>
        <w:autoSpaceDE w:val="0"/>
        <w:autoSpaceDN w:val="0"/>
        <w:spacing w:line="360" w:lineRule="auto"/>
        <w:ind w:left="0" w:right="125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Выполнение требований настоящих правил обязательны для всех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участников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="00137DDF">
        <w:rPr>
          <w:rFonts w:cs="Times New Roman"/>
          <w:color w:val="000000" w:themeColor="text1"/>
          <w:sz w:val="28"/>
          <w:szCs w:val="28"/>
        </w:rPr>
        <w:t>Финала</w:t>
      </w:r>
      <w:r w:rsidRPr="00137DDF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Чемпионата</w:t>
      </w:r>
      <w:r w:rsidRPr="00137DDF">
        <w:rPr>
          <w:rFonts w:cs="Times New Roman"/>
          <w:color w:val="000000" w:themeColor="text1"/>
          <w:spacing w:val="6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 профессиональному мастерству «Профессионалы» в 2025 г компетенции «</w:t>
      </w:r>
      <w:r w:rsidR="00857B8E" w:rsidRPr="00137DDF">
        <w:rPr>
          <w:rFonts w:cs="Times New Roman"/>
          <w:color w:val="000000" w:themeColor="text1"/>
          <w:sz w:val="28"/>
          <w:szCs w:val="28"/>
        </w:rPr>
        <w:t>Цифров</w:t>
      </w:r>
      <w:r w:rsidR="00137DDF">
        <w:rPr>
          <w:rFonts w:cs="Times New Roman"/>
          <w:color w:val="000000" w:themeColor="text1"/>
          <w:sz w:val="28"/>
          <w:szCs w:val="28"/>
        </w:rPr>
        <w:t>ые возможности для бизнеса</w:t>
      </w:r>
      <w:r w:rsidRPr="00137DDF">
        <w:rPr>
          <w:rFonts w:cs="Times New Roman"/>
          <w:color w:val="000000" w:themeColor="text1"/>
          <w:sz w:val="28"/>
          <w:szCs w:val="28"/>
        </w:rPr>
        <w:t>».</w:t>
      </w:r>
    </w:p>
    <w:p w14:paraId="15B4734A" w14:textId="77777777" w:rsidR="00BE21E7" w:rsidRPr="00137DDF" w:rsidRDefault="00BE21E7" w:rsidP="00137DDF">
      <w:pPr>
        <w:pStyle w:val="1"/>
        <w:numPr>
          <w:ilvl w:val="0"/>
          <w:numId w:val="31"/>
        </w:numPr>
        <w:rPr>
          <w:spacing w:val="-2"/>
        </w:rPr>
      </w:pPr>
      <w:bookmarkStart w:id="8" w:name="_bookmark1"/>
      <w:bookmarkStart w:id="9" w:name="_Toc213251189"/>
      <w:bookmarkStart w:id="10" w:name="_Toc213251228"/>
      <w:bookmarkEnd w:id="8"/>
      <w:r w:rsidRPr="00137DDF">
        <w:rPr>
          <w:spacing w:val="-2"/>
        </w:rPr>
        <w:t>Нормативные ссылки</w:t>
      </w:r>
      <w:bookmarkEnd w:id="9"/>
      <w:bookmarkEnd w:id="10"/>
    </w:p>
    <w:p w14:paraId="46B79195" w14:textId="77777777" w:rsidR="00BE21E7" w:rsidRPr="00137DDF" w:rsidRDefault="00BE21E7" w:rsidP="00137DDF">
      <w:pPr>
        <w:pStyle w:val="af6"/>
        <w:widowControl w:val="0"/>
        <w:numPr>
          <w:ilvl w:val="1"/>
          <w:numId w:val="19"/>
        </w:numPr>
        <w:tabs>
          <w:tab w:val="left" w:pos="0"/>
        </w:tabs>
        <w:autoSpaceDE w:val="0"/>
        <w:autoSpaceDN w:val="0"/>
        <w:spacing w:line="360" w:lineRule="auto"/>
        <w:ind w:left="0" w:right="349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Правила</w:t>
      </w:r>
      <w:r w:rsidRPr="00137DDF">
        <w:rPr>
          <w:rFonts w:cs="Times New Roman"/>
          <w:color w:val="000000" w:themeColor="text1"/>
          <w:spacing w:val="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разработаны</w:t>
      </w:r>
      <w:r w:rsidRPr="00137DDF">
        <w:rPr>
          <w:rFonts w:cs="Times New Roman"/>
          <w:color w:val="000000" w:themeColor="text1"/>
          <w:spacing w:val="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основании</w:t>
      </w:r>
      <w:r w:rsidRPr="00137DDF">
        <w:rPr>
          <w:rFonts w:cs="Times New Roman"/>
          <w:color w:val="000000" w:themeColor="text1"/>
          <w:spacing w:val="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следующих</w:t>
      </w:r>
      <w:r w:rsidRPr="00137DDF">
        <w:rPr>
          <w:rFonts w:cs="Times New Roman"/>
          <w:color w:val="000000" w:themeColor="text1"/>
          <w:spacing w:val="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документов</w:t>
      </w:r>
      <w:r w:rsidRPr="00137DDF">
        <w:rPr>
          <w:rFonts w:cs="Times New Roman"/>
          <w:color w:val="000000" w:themeColor="text1"/>
          <w:spacing w:val="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источников:</w:t>
      </w:r>
    </w:p>
    <w:p w14:paraId="0B58E7B6" w14:textId="77777777" w:rsidR="00BE21E7" w:rsidRPr="00137DDF" w:rsidRDefault="00BE21E7" w:rsidP="00137DDF">
      <w:pPr>
        <w:pStyle w:val="af6"/>
        <w:widowControl w:val="0"/>
        <w:numPr>
          <w:ilvl w:val="2"/>
          <w:numId w:val="19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Трудовой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кодекс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Российской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Федерации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30.12.2001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№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197-ФЗ.</w:t>
      </w:r>
    </w:p>
    <w:p w14:paraId="6CBDD7C7" w14:textId="77777777" w:rsidR="00BE21E7" w:rsidRPr="00137DDF" w:rsidRDefault="00BE21E7" w:rsidP="00137DDF">
      <w:pPr>
        <w:pStyle w:val="aff2"/>
        <w:spacing w:line="360" w:lineRule="auto"/>
        <w:ind w:left="0" w:firstLine="0"/>
        <w:contextualSpacing/>
        <w:jc w:val="left"/>
        <w:rPr>
          <w:color w:val="000000" w:themeColor="text1"/>
        </w:rPr>
      </w:pPr>
    </w:p>
    <w:p w14:paraId="4A0BE301" w14:textId="77777777" w:rsidR="00BE21E7" w:rsidRPr="00137DDF" w:rsidRDefault="00BE21E7" w:rsidP="00137DDF">
      <w:pPr>
        <w:pStyle w:val="1"/>
        <w:numPr>
          <w:ilvl w:val="0"/>
          <w:numId w:val="31"/>
        </w:numPr>
        <w:rPr>
          <w:spacing w:val="-2"/>
        </w:rPr>
      </w:pPr>
      <w:bookmarkStart w:id="11" w:name="_bookmark2"/>
      <w:bookmarkStart w:id="12" w:name="_Toc213251190"/>
      <w:bookmarkStart w:id="13" w:name="_Toc213251229"/>
      <w:bookmarkEnd w:id="11"/>
      <w:r w:rsidRPr="00137DDF">
        <w:rPr>
          <w:spacing w:val="-2"/>
        </w:rPr>
        <w:t>Общие требования охраны труда</w:t>
      </w:r>
      <w:bookmarkEnd w:id="12"/>
      <w:bookmarkEnd w:id="13"/>
    </w:p>
    <w:p w14:paraId="451084FD" w14:textId="46FAB3A3" w:rsidR="00BE21E7" w:rsidRPr="00137DDF" w:rsidRDefault="00BE21E7" w:rsidP="00137DDF">
      <w:pPr>
        <w:pStyle w:val="af6"/>
        <w:widowControl w:val="0"/>
        <w:numPr>
          <w:ilvl w:val="1"/>
          <w:numId w:val="18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К выполнению конкурсного задания по компетенции «</w:t>
      </w:r>
      <w:r w:rsidR="00857B8E" w:rsidRPr="00137DDF">
        <w:rPr>
          <w:rFonts w:cs="Times New Roman"/>
          <w:color w:val="000000" w:themeColor="text1"/>
          <w:sz w:val="28"/>
          <w:szCs w:val="28"/>
        </w:rPr>
        <w:t>Цифров</w:t>
      </w:r>
      <w:r w:rsidR="00137DDF">
        <w:rPr>
          <w:rFonts w:cs="Times New Roman"/>
          <w:color w:val="000000" w:themeColor="text1"/>
          <w:sz w:val="28"/>
          <w:szCs w:val="28"/>
        </w:rPr>
        <w:t>ые</w:t>
      </w:r>
      <w:r w:rsidR="00857B8E" w:rsidRPr="00137DDF">
        <w:rPr>
          <w:rFonts w:cs="Times New Roman"/>
          <w:color w:val="000000" w:themeColor="text1"/>
          <w:sz w:val="28"/>
          <w:szCs w:val="28"/>
        </w:rPr>
        <w:t xml:space="preserve"> </w:t>
      </w:r>
      <w:r w:rsidR="00137DDF">
        <w:rPr>
          <w:rFonts w:cs="Times New Roman"/>
          <w:color w:val="000000" w:themeColor="text1"/>
          <w:sz w:val="28"/>
          <w:szCs w:val="28"/>
        </w:rPr>
        <w:t>возможности для бизнеса</w:t>
      </w:r>
      <w:r w:rsidRPr="00137DDF">
        <w:rPr>
          <w:rFonts w:cs="Times New Roman"/>
          <w:color w:val="000000" w:themeColor="text1"/>
          <w:sz w:val="28"/>
          <w:szCs w:val="28"/>
        </w:rPr>
        <w:t>» допускаются конкурсанты Чемпионата,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прошедшие вводный инструктаж по охране труда, инструктаж на рабочем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месте,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обучение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проверку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знаний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требований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охраны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труда,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имеющие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справку об обучении (или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работе)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образовательной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организации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(или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производстве)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УГС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09.00.00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Информатика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вычислительная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техника,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ознакомленные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инструкцией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охране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труда,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имеющие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противопоказаний к выполнению заданий по состоянию здоровья и имеющие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необходимые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навыки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эксплуатации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инструмента,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приспособлений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оборудования.</w:t>
      </w:r>
    </w:p>
    <w:p w14:paraId="25CABFC5" w14:textId="77777777" w:rsidR="00BE21E7" w:rsidRPr="00137DDF" w:rsidRDefault="00BE21E7" w:rsidP="00137DDF">
      <w:pPr>
        <w:pStyle w:val="af6"/>
        <w:widowControl w:val="0"/>
        <w:numPr>
          <w:ilvl w:val="1"/>
          <w:numId w:val="18"/>
        </w:numPr>
        <w:tabs>
          <w:tab w:val="left" w:pos="1302"/>
        </w:tabs>
        <w:autoSpaceDE w:val="0"/>
        <w:autoSpaceDN w:val="0"/>
        <w:spacing w:line="360" w:lineRule="auto"/>
        <w:ind w:left="1302" w:hanging="490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Участник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Чемпионата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обязан:</w:t>
      </w:r>
    </w:p>
    <w:p w14:paraId="6E2BA495" w14:textId="77777777" w:rsidR="00BE21E7" w:rsidRPr="00137DDF" w:rsidRDefault="00BE21E7" w:rsidP="00137DDF">
      <w:pPr>
        <w:pStyle w:val="af6"/>
        <w:widowControl w:val="0"/>
        <w:numPr>
          <w:ilvl w:val="2"/>
          <w:numId w:val="18"/>
        </w:numPr>
        <w:tabs>
          <w:tab w:val="left" w:pos="1554"/>
        </w:tabs>
        <w:autoSpaceDE w:val="0"/>
        <w:autoSpaceDN w:val="0"/>
        <w:spacing w:line="360" w:lineRule="auto"/>
        <w:ind w:right="130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Выполнять только ту работу, которая определена его ролью на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Чемпионате.</w:t>
      </w:r>
    </w:p>
    <w:p w14:paraId="1B55D4ED" w14:textId="77777777" w:rsidR="00BE21E7" w:rsidRPr="00137DDF" w:rsidRDefault="00BE21E7" w:rsidP="00137DDF">
      <w:pPr>
        <w:pStyle w:val="af6"/>
        <w:widowControl w:val="0"/>
        <w:numPr>
          <w:ilvl w:val="2"/>
          <w:numId w:val="18"/>
        </w:numPr>
        <w:tabs>
          <w:tab w:val="left" w:pos="1540"/>
        </w:tabs>
        <w:autoSpaceDE w:val="0"/>
        <w:autoSpaceDN w:val="0"/>
        <w:spacing w:line="360" w:lineRule="auto"/>
        <w:ind w:right="133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lastRenderedPageBreak/>
        <w:t>Правильно применять средства индивидуальной и коллективной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защиты.</w:t>
      </w:r>
    </w:p>
    <w:p w14:paraId="46D6580C" w14:textId="5BAFADEF" w:rsidR="00BE21E7" w:rsidRPr="00137DDF" w:rsidRDefault="00BE21E7" w:rsidP="00137DDF">
      <w:pPr>
        <w:pStyle w:val="af6"/>
        <w:widowControl w:val="0"/>
        <w:numPr>
          <w:ilvl w:val="2"/>
          <w:numId w:val="18"/>
        </w:numPr>
        <w:tabs>
          <w:tab w:val="left" w:pos="1554"/>
        </w:tabs>
        <w:autoSpaceDE w:val="0"/>
        <w:autoSpaceDN w:val="0"/>
        <w:spacing w:line="360" w:lineRule="auto"/>
        <w:ind w:right="130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Соблюдать требования охраны труда.</w:t>
      </w:r>
    </w:p>
    <w:p w14:paraId="27FC96EF" w14:textId="77777777" w:rsidR="00BE21E7" w:rsidRPr="00137DDF" w:rsidRDefault="00BE21E7" w:rsidP="00137DDF">
      <w:pPr>
        <w:pStyle w:val="af6"/>
        <w:widowControl w:val="0"/>
        <w:numPr>
          <w:ilvl w:val="2"/>
          <w:numId w:val="18"/>
        </w:numPr>
        <w:tabs>
          <w:tab w:val="left" w:pos="1523"/>
        </w:tabs>
        <w:autoSpaceDE w:val="0"/>
        <w:autoSpaceDN w:val="0"/>
        <w:spacing w:line="360" w:lineRule="auto"/>
        <w:ind w:right="124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Немедленно извещать экспертов о любой ситуации, угрожающей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жизни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здоровью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участников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Чемпионата,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каждом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несчастном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случае,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происшедшем на Чемпионате, или об ухудшении состояния своего здоровья,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 том числе о проявлении признаков острого профессионального заболевания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(отравления).</w:t>
      </w:r>
    </w:p>
    <w:p w14:paraId="203708BF" w14:textId="77777777" w:rsidR="00BE21E7" w:rsidRPr="00137DDF" w:rsidRDefault="00BE21E7" w:rsidP="00137DDF">
      <w:pPr>
        <w:pStyle w:val="af6"/>
        <w:widowControl w:val="0"/>
        <w:numPr>
          <w:ilvl w:val="2"/>
          <w:numId w:val="18"/>
        </w:numPr>
        <w:tabs>
          <w:tab w:val="left" w:pos="1574"/>
        </w:tabs>
        <w:autoSpaceDE w:val="0"/>
        <w:autoSpaceDN w:val="0"/>
        <w:spacing w:line="360" w:lineRule="auto"/>
        <w:ind w:right="128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Применять безопасные методы и приёмы выполнения работ 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оказания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первой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помощи,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инструктаж по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охране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труда.</w:t>
      </w:r>
    </w:p>
    <w:p w14:paraId="7A574A85" w14:textId="77777777" w:rsidR="00BE21E7" w:rsidRPr="00137DDF" w:rsidRDefault="00BE21E7" w:rsidP="00137DDF">
      <w:pPr>
        <w:pStyle w:val="af6"/>
        <w:widowControl w:val="0"/>
        <w:numPr>
          <w:ilvl w:val="1"/>
          <w:numId w:val="18"/>
        </w:numPr>
        <w:tabs>
          <w:tab w:val="left" w:pos="1434"/>
        </w:tabs>
        <w:autoSpaceDE w:val="0"/>
        <w:autoSpaceDN w:val="0"/>
        <w:spacing w:line="360" w:lineRule="auto"/>
        <w:ind w:left="104" w:right="128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выполнении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конкурсанта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Чемпионата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возможны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воздействия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следующих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опасных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вредных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производственных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факторов:</w:t>
      </w:r>
    </w:p>
    <w:p w14:paraId="01D2C6EF" w14:textId="77777777" w:rsidR="00BE21E7" w:rsidRPr="00137DDF" w:rsidRDefault="00BE21E7" w:rsidP="00137DDF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pacing w:val="-1"/>
          <w:sz w:val="28"/>
          <w:szCs w:val="28"/>
        </w:rPr>
        <w:t>повышенный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уровень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электромагнитного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излучения;</w:t>
      </w:r>
    </w:p>
    <w:p w14:paraId="0E26609F" w14:textId="77777777" w:rsidR="00BE21E7" w:rsidRPr="00137DDF" w:rsidRDefault="00BE21E7" w:rsidP="00137DDF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pacing w:val="-1"/>
          <w:sz w:val="28"/>
          <w:szCs w:val="28"/>
        </w:rPr>
        <w:t>повышенный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уровень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статического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электричества;</w:t>
      </w:r>
    </w:p>
    <w:p w14:paraId="7155642A" w14:textId="77777777" w:rsidR="00BE21E7" w:rsidRPr="00137DDF" w:rsidRDefault="00BE21E7" w:rsidP="00137DDF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повышенная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яркость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светового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изображения;</w:t>
      </w:r>
    </w:p>
    <w:p w14:paraId="73F09D22" w14:textId="77777777" w:rsidR="00BE21E7" w:rsidRPr="00137DDF" w:rsidRDefault="00BE21E7" w:rsidP="00137DDF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повышенный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уровень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пульсации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светового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потока;</w:t>
      </w:r>
    </w:p>
    <w:p w14:paraId="70C9278C" w14:textId="77777777" w:rsidR="00BE21E7" w:rsidRPr="00137DDF" w:rsidRDefault="00BE21E7" w:rsidP="00137DDF">
      <w:pPr>
        <w:pStyle w:val="af6"/>
        <w:widowControl w:val="0"/>
        <w:numPr>
          <w:ilvl w:val="0"/>
          <w:numId w:val="22"/>
        </w:numPr>
        <w:tabs>
          <w:tab w:val="left" w:pos="0"/>
        </w:tabs>
        <w:autoSpaceDE w:val="0"/>
        <w:autoSpaceDN w:val="0"/>
        <w:spacing w:line="360" w:lineRule="auto"/>
        <w:ind w:left="0" w:right="-39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 xml:space="preserve">повышенное значение напряжения в электрической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цепи,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замыкание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которой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может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произойти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через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тело человека;</w:t>
      </w:r>
    </w:p>
    <w:p w14:paraId="6FFF0BFC" w14:textId="77777777" w:rsidR="00BE21E7" w:rsidRPr="00137DDF" w:rsidRDefault="00BE21E7" w:rsidP="00137DDF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pacing w:val="-1"/>
          <w:sz w:val="28"/>
          <w:szCs w:val="28"/>
        </w:rPr>
        <w:t>повышенный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или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пониженный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уровень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освещенности;</w:t>
      </w:r>
    </w:p>
    <w:p w14:paraId="267BB291" w14:textId="77777777" w:rsidR="00BE21E7" w:rsidRPr="00137DDF" w:rsidRDefault="00BE21E7" w:rsidP="00137DDF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повышенный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уровень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прямой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отраженной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блескости;</w:t>
      </w:r>
    </w:p>
    <w:p w14:paraId="727E2D6E" w14:textId="77777777" w:rsidR="00BE21E7" w:rsidRPr="00137DDF" w:rsidRDefault="00BE21E7" w:rsidP="00137DDF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pacing w:val="-1"/>
          <w:sz w:val="28"/>
          <w:szCs w:val="28"/>
        </w:rPr>
        <w:t>повышенные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уровни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электромагнитного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излучения;</w:t>
      </w:r>
    </w:p>
    <w:p w14:paraId="6DA1BD1C" w14:textId="77777777" w:rsidR="00BE21E7" w:rsidRPr="00137DDF" w:rsidRDefault="00BE21E7" w:rsidP="00137DDF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pacing w:val="-1"/>
          <w:sz w:val="28"/>
          <w:szCs w:val="28"/>
        </w:rPr>
        <w:t>повышенный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уровень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статического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электричества;</w:t>
      </w:r>
    </w:p>
    <w:p w14:paraId="70E0C771" w14:textId="77777777" w:rsidR="00BE21E7" w:rsidRPr="00137DDF" w:rsidRDefault="00BE21E7" w:rsidP="00137DDF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pacing w:val="-1"/>
          <w:sz w:val="28"/>
          <w:szCs w:val="28"/>
        </w:rPr>
        <w:t>неравномерность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распределения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яркости</w:t>
      </w:r>
      <w:r w:rsidRPr="00137DDF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поле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зрения.</w:t>
      </w:r>
    </w:p>
    <w:p w14:paraId="7A502605" w14:textId="77777777" w:rsidR="00BE21E7" w:rsidRPr="00137DDF" w:rsidRDefault="00BE21E7" w:rsidP="00137DDF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напряжение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зрения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внимания;</w:t>
      </w:r>
    </w:p>
    <w:p w14:paraId="6FCF8447" w14:textId="77777777" w:rsidR="00BE21E7" w:rsidRPr="00137DDF" w:rsidRDefault="00BE21E7" w:rsidP="00137DDF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pacing w:val="-1"/>
          <w:sz w:val="28"/>
          <w:szCs w:val="28"/>
        </w:rPr>
        <w:t>интеллектуальные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эмоциональные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нагрузки;</w:t>
      </w:r>
    </w:p>
    <w:p w14:paraId="07127861" w14:textId="77777777" w:rsidR="00BE21E7" w:rsidRPr="00137DDF" w:rsidRDefault="00BE21E7" w:rsidP="00137DDF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pacing w:val="-1"/>
          <w:sz w:val="28"/>
          <w:szCs w:val="28"/>
        </w:rPr>
        <w:t>длительные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статические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нагрузки;</w:t>
      </w:r>
    </w:p>
    <w:p w14:paraId="6AA0D9F5" w14:textId="77777777" w:rsidR="00BE21E7" w:rsidRPr="00137DDF" w:rsidRDefault="00BE21E7" w:rsidP="00137DDF">
      <w:pPr>
        <w:pStyle w:val="af6"/>
        <w:widowControl w:val="0"/>
        <w:numPr>
          <w:ilvl w:val="0"/>
          <w:numId w:val="22"/>
        </w:numPr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pacing w:val="-1"/>
          <w:sz w:val="28"/>
          <w:szCs w:val="28"/>
        </w:rPr>
        <w:t>монотонность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труда.</w:t>
      </w:r>
    </w:p>
    <w:p w14:paraId="37D6791A" w14:textId="77777777" w:rsidR="00BE21E7" w:rsidRPr="00137DDF" w:rsidRDefault="00BE21E7" w:rsidP="00137DDF">
      <w:pPr>
        <w:pStyle w:val="af6"/>
        <w:widowControl w:val="0"/>
        <w:numPr>
          <w:ilvl w:val="1"/>
          <w:numId w:val="18"/>
        </w:numPr>
        <w:autoSpaceDE w:val="0"/>
        <w:autoSpaceDN w:val="0"/>
        <w:spacing w:line="360" w:lineRule="auto"/>
        <w:ind w:left="0" w:right="163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Конкурсантам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Чемпионата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необходимо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знать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соблюдать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требования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охране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труда,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пожарной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безопасности,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производственной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lastRenderedPageBreak/>
        <w:t>санитарии.</w:t>
      </w:r>
    </w:p>
    <w:p w14:paraId="39F09FE8" w14:textId="77777777" w:rsidR="00BE21E7" w:rsidRPr="00137DDF" w:rsidRDefault="00BE21E7" w:rsidP="00137DDF">
      <w:pPr>
        <w:pStyle w:val="af6"/>
        <w:widowControl w:val="0"/>
        <w:numPr>
          <w:ilvl w:val="1"/>
          <w:numId w:val="18"/>
        </w:numPr>
        <w:tabs>
          <w:tab w:val="left" w:pos="1458"/>
        </w:tabs>
        <w:autoSpaceDE w:val="0"/>
        <w:autoSpaceDN w:val="0"/>
        <w:spacing w:line="360" w:lineRule="auto"/>
        <w:ind w:left="0" w:right="135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Конкурсные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должны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проводиться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соответствии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технической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документацией задания Чемпионата.</w:t>
      </w:r>
    </w:p>
    <w:p w14:paraId="5F33495E" w14:textId="77777777" w:rsidR="00BE21E7" w:rsidRPr="00137DDF" w:rsidRDefault="00BE21E7" w:rsidP="00137DDF">
      <w:pPr>
        <w:pStyle w:val="af6"/>
        <w:widowControl w:val="0"/>
        <w:numPr>
          <w:ilvl w:val="1"/>
          <w:numId w:val="18"/>
        </w:numPr>
        <w:tabs>
          <w:tab w:val="left" w:pos="1449"/>
        </w:tabs>
        <w:autoSpaceDE w:val="0"/>
        <w:autoSpaceDN w:val="0"/>
        <w:spacing w:line="360" w:lineRule="auto"/>
        <w:ind w:left="0" w:right="124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Конкурсанты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обязаны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соблюдать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действующие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Чемпионате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правила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внутреннего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распорядка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графики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работы,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которыми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предусматриваются: время начала и окончания работы, перерывы для отдыха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питания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другие вопросы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использования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времени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Чемпионата.</w:t>
      </w:r>
    </w:p>
    <w:p w14:paraId="4D927CEE" w14:textId="77777777" w:rsidR="00BE21E7" w:rsidRPr="00137DDF" w:rsidRDefault="00BE21E7" w:rsidP="00137DDF">
      <w:pPr>
        <w:pStyle w:val="af6"/>
        <w:widowControl w:val="0"/>
        <w:numPr>
          <w:ilvl w:val="1"/>
          <w:numId w:val="18"/>
        </w:numPr>
        <w:autoSpaceDE w:val="0"/>
        <w:autoSpaceDN w:val="0"/>
        <w:spacing w:line="360" w:lineRule="auto"/>
        <w:ind w:left="0" w:right="115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случаях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травмирования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или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недомогания,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необходимо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прекратить</w:t>
      </w:r>
      <w:r w:rsidRPr="00137DDF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работу,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известить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этом</w:t>
      </w:r>
      <w:r w:rsidRPr="00137DDF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экспертов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обратиться</w:t>
      </w:r>
      <w:r w:rsidRPr="00137DDF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медицинское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учреждение.</w:t>
      </w:r>
    </w:p>
    <w:p w14:paraId="07CF91E1" w14:textId="77777777" w:rsidR="00BE21E7" w:rsidRPr="00137DDF" w:rsidRDefault="00BE21E7" w:rsidP="00137DDF">
      <w:pPr>
        <w:pStyle w:val="af6"/>
        <w:widowControl w:val="0"/>
        <w:numPr>
          <w:ilvl w:val="1"/>
          <w:numId w:val="18"/>
        </w:numPr>
        <w:tabs>
          <w:tab w:val="left" w:pos="1425"/>
        </w:tabs>
        <w:autoSpaceDE w:val="0"/>
        <w:autoSpaceDN w:val="0"/>
        <w:spacing w:line="360" w:lineRule="auto"/>
        <w:ind w:left="0" w:right="13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Лица,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соблюдающие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настоящие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Правила,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привлекаются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ответственности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согласно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действующему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законодательству.</w:t>
      </w:r>
    </w:p>
    <w:p w14:paraId="411C08EE" w14:textId="77777777" w:rsidR="00BE21E7" w:rsidRPr="00137DDF" w:rsidRDefault="00BE21E7" w:rsidP="00137DDF">
      <w:pPr>
        <w:pStyle w:val="af6"/>
        <w:widowControl w:val="0"/>
        <w:numPr>
          <w:ilvl w:val="1"/>
          <w:numId w:val="18"/>
        </w:numPr>
        <w:tabs>
          <w:tab w:val="left" w:pos="1355"/>
        </w:tabs>
        <w:autoSpaceDE w:val="0"/>
        <w:autoSpaceDN w:val="0"/>
        <w:spacing w:line="360" w:lineRule="auto"/>
        <w:ind w:left="0" w:right="125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Несоблюдение конкурсантом норм и правил охраны труда ведет к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потере баллов. Постоянное нарушение норм безопасности может привести к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временному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или полному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отстранению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участия в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Чемпионате.</w:t>
      </w:r>
    </w:p>
    <w:p w14:paraId="6B8F6208" w14:textId="77777777" w:rsidR="00BE21E7" w:rsidRPr="00137DDF" w:rsidRDefault="00BE21E7" w:rsidP="00137DDF">
      <w:pPr>
        <w:pStyle w:val="aff2"/>
        <w:spacing w:line="360" w:lineRule="auto"/>
        <w:ind w:left="0" w:firstLine="0"/>
        <w:contextualSpacing/>
        <w:jc w:val="left"/>
        <w:rPr>
          <w:color w:val="000000" w:themeColor="text1"/>
        </w:rPr>
      </w:pPr>
    </w:p>
    <w:p w14:paraId="76B0C95C" w14:textId="77777777" w:rsidR="00BE21E7" w:rsidRPr="00137DDF" w:rsidRDefault="00BE21E7" w:rsidP="00137DDF">
      <w:pPr>
        <w:pStyle w:val="1"/>
        <w:numPr>
          <w:ilvl w:val="0"/>
          <w:numId w:val="31"/>
        </w:numPr>
        <w:rPr>
          <w:spacing w:val="-2"/>
        </w:rPr>
      </w:pPr>
      <w:bookmarkStart w:id="14" w:name="_bookmark3"/>
      <w:bookmarkStart w:id="15" w:name="_Toc213251191"/>
      <w:bookmarkStart w:id="16" w:name="_Toc213251230"/>
      <w:bookmarkEnd w:id="14"/>
      <w:r w:rsidRPr="00137DDF">
        <w:rPr>
          <w:spacing w:val="-2"/>
        </w:rPr>
        <w:t>Требования охраны труда перед началом работы</w:t>
      </w:r>
      <w:bookmarkEnd w:id="15"/>
      <w:bookmarkEnd w:id="16"/>
    </w:p>
    <w:p w14:paraId="7729C362" w14:textId="77777777" w:rsidR="00BE21E7" w:rsidRPr="00137DDF" w:rsidRDefault="00BE21E7" w:rsidP="008122D1">
      <w:pPr>
        <w:pStyle w:val="af6"/>
        <w:widowControl w:val="0"/>
        <w:numPr>
          <w:ilvl w:val="1"/>
          <w:numId w:val="15"/>
        </w:numPr>
        <w:tabs>
          <w:tab w:val="left" w:pos="1302"/>
        </w:tabs>
        <w:autoSpaceDE w:val="0"/>
        <w:autoSpaceDN w:val="0"/>
        <w:spacing w:line="360" w:lineRule="auto"/>
        <w:ind w:hanging="774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Перед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началом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выполнения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конкурсант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обязан:</w:t>
      </w:r>
    </w:p>
    <w:p w14:paraId="18397546" w14:textId="77777777" w:rsidR="00BE21E7" w:rsidRPr="00137DDF" w:rsidRDefault="00BE21E7" w:rsidP="00137DDF">
      <w:pPr>
        <w:pStyle w:val="af6"/>
        <w:widowControl w:val="0"/>
        <w:numPr>
          <w:ilvl w:val="0"/>
          <w:numId w:val="23"/>
        </w:numPr>
        <w:tabs>
          <w:tab w:val="left" w:pos="0"/>
        </w:tabs>
        <w:autoSpaceDE w:val="0"/>
        <w:autoSpaceDN w:val="0"/>
        <w:spacing w:line="360" w:lineRule="auto"/>
        <w:ind w:left="0" w:right="118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ознакомиться с инструкцией по технике безопасности, с планами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эвакуации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возникновении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пожара,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местами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расположения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санитарно-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бытовых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помещений,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медицинскими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кабинетами,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питьевой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воды,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подготовить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рабочее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место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соответствии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описанием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компетенции.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окончании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ознакомительного периода, конкурсанты подтверждают свое ознакомление со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всеми процессами, подписав лист прохождения инструктажа по работе на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оборудовании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форме, определенной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Оргкомитетом.</w:t>
      </w:r>
    </w:p>
    <w:p w14:paraId="6F54BCD8" w14:textId="77777777" w:rsidR="00BE21E7" w:rsidRPr="00137DDF" w:rsidRDefault="00BE21E7" w:rsidP="00137DDF">
      <w:pPr>
        <w:pStyle w:val="af6"/>
        <w:widowControl w:val="0"/>
        <w:numPr>
          <w:ilvl w:val="0"/>
          <w:numId w:val="23"/>
        </w:numPr>
        <w:tabs>
          <w:tab w:val="left" w:pos="0"/>
          <w:tab w:val="left" w:pos="1542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подготовить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рабочее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место:</w:t>
      </w:r>
    </w:p>
    <w:p w14:paraId="20DD9013" w14:textId="77777777" w:rsidR="00BE21E7" w:rsidRPr="00137DDF" w:rsidRDefault="00BE21E7" w:rsidP="00137DDF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37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осмотреть и привести в порядок рабочее место, убрать все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посторонние предметы, которые могут отвлекать внимание 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затруднять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работу;</w:t>
      </w:r>
    </w:p>
    <w:p w14:paraId="6EECE810" w14:textId="77777777" w:rsidR="00BE21E7" w:rsidRPr="00137DDF" w:rsidRDefault="00BE21E7" w:rsidP="00137DDF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24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lastRenderedPageBreak/>
        <w:t>проверить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правильность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установки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стола,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стула,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подставки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под</w:t>
      </w:r>
      <w:r w:rsidRPr="00137DDF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ноги, угол наклона экрана монитора, положения клавиатуры в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целях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исключения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неудобных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поз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длительных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напряжений тела. Особо обратить внимание на то, что дисплей должен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находиться на расстоянии не менее 50 см от глаз (оптимально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60-70 см);</w:t>
      </w:r>
    </w:p>
    <w:p w14:paraId="118FB2BD" w14:textId="77777777" w:rsidR="00BE21E7" w:rsidRPr="00137DDF" w:rsidRDefault="00BE21E7" w:rsidP="00137DDF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25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проверить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правильность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расположения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оборудования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(системный блок, мониторы расположены правильно; кабели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электропитания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 располагаются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 рабочем столе);</w:t>
      </w:r>
    </w:p>
    <w:p w14:paraId="50C8B8FA" w14:textId="77777777" w:rsidR="00BE21E7" w:rsidRPr="00137DDF" w:rsidRDefault="00BE21E7" w:rsidP="00137DDF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29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кабели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электропитания,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удлинители,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сетевые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фильтры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должны</w:t>
      </w:r>
      <w:r w:rsidRPr="00137DDF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находиться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тыльной стороны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рабочего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места;</w:t>
      </w:r>
    </w:p>
    <w:p w14:paraId="3F6D3120" w14:textId="77777777" w:rsidR="00BE21E7" w:rsidRPr="00137DDF" w:rsidRDefault="00BE21E7" w:rsidP="00137DDF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24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pacing w:val="-1"/>
          <w:sz w:val="28"/>
          <w:szCs w:val="28"/>
        </w:rPr>
        <w:t>убедиться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-2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отсутствии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засветок,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отражений</w:t>
      </w:r>
      <w:r w:rsidRPr="00137DDF">
        <w:rPr>
          <w:rFonts w:cs="Times New Roman"/>
          <w:color w:val="000000" w:themeColor="text1"/>
          <w:spacing w:val="-1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бликов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-1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экране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монитора;</w:t>
      </w:r>
    </w:p>
    <w:p w14:paraId="5B027E74" w14:textId="77777777" w:rsidR="00BE21E7" w:rsidRPr="00137DDF" w:rsidRDefault="00BE21E7" w:rsidP="00137DDF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28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убедиться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том,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что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 устройствах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ПК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(системный блок,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монитор, клавиатура) не располагаются сосуды с жидкостями,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сыпучими материалами (чай,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кофе, сок,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вода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 пр.);</w:t>
      </w:r>
    </w:p>
    <w:p w14:paraId="09B9FC37" w14:textId="77777777" w:rsidR="00BE21E7" w:rsidRPr="00137DDF" w:rsidRDefault="00BE21E7" w:rsidP="00137DDF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19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включить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электропитание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последовательности,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установленной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инструкцией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по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эксплуатации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оборудование;</w:t>
      </w:r>
    </w:p>
    <w:p w14:paraId="3F0D75D0" w14:textId="77777777" w:rsidR="00BE21E7" w:rsidRPr="00137DDF" w:rsidRDefault="00BE21E7" w:rsidP="00137DDF">
      <w:pPr>
        <w:pStyle w:val="af6"/>
        <w:widowControl w:val="0"/>
        <w:numPr>
          <w:ilvl w:val="1"/>
          <w:numId w:val="14"/>
        </w:numPr>
        <w:tabs>
          <w:tab w:val="left" w:pos="0"/>
        </w:tabs>
        <w:autoSpaceDE w:val="0"/>
        <w:autoSpaceDN w:val="0"/>
        <w:spacing w:line="360" w:lineRule="auto"/>
        <w:ind w:left="0" w:right="134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убедиться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правильном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выполнении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процедуры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загрузки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оборудования,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правильных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настройках.</w:t>
      </w:r>
    </w:p>
    <w:p w14:paraId="026D905F" w14:textId="77777777" w:rsidR="00BE21E7" w:rsidRPr="00137DDF" w:rsidRDefault="00BE21E7" w:rsidP="00137DDF">
      <w:pPr>
        <w:pStyle w:val="af6"/>
        <w:widowControl w:val="0"/>
        <w:numPr>
          <w:ilvl w:val="0"/>
          <w:numId w:val="24"/>
        </w:numPr>
        <w:tabs>
          <w:tab w:val="left" w:pos="0"/>
        </w:tabs>
        <w:autoSpaceDE w:val="0"/>
        <w:autoSpaceDN w:val="0"/>
        <w:spacing w:line="360" w:lineRule="auto"/>
        <w:ind w:left="0" w:right="133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подготовить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инструмент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оборудование,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разрешенное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самостоятельной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работе:</w:t>
      </w:r>
    </w:p>
    <w:tbl>
      <w:tblPr>
        <w:tblStyle w:val="TableNormal"/>
        <w:tblW w:w="979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6964"/>
      </w:tblGrid>
      <w:tr w:rsidR="00BE21E7" w:rsidRPr="00137DDF" w14:paraId="4A34D629" w14:textId="77777777" w:rsidTr="00137DDF">
        <w:trPr>
          <w:trHeight w:val="20"/>
          <w:jc w:val="center"/>
        </w:trPr>
        <w:tc>
          <w:tcPr>
            <w:tcW w:w="2830" w:type="dxa"/>
            <w:vAlign w:val="center"/>
          </w:tcPr>
          <w:p w14:paraId="40483DE4" w14:textId="77777777" w:rsidR="00BE21E7" w:rsidRPr="00137DDF" w:rsidRDefault="00BE21E7" w:rsidP="00137DDF">
            <w:pPr>
              <w:pStyle w:val="TableParagraph"/>
              <w:spacing w:line="276" w:lineRule="auto"/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37DDF">
              <w:rPr>
                <w:b/>
                <w:bCs/>
                <w:color w:val="000000" w:themeColor="text1"/>
                <w:sz w:val="24"/>
                <w:szCs w:val="24"/>
              </w:rPr>
              <w:t>Наименование</w:t>
            </w:r>
            <w:r w:rsidRPr="00137DDF">
              <w:rPr>
                <w:b/>
                <w:bCs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37DDF">
              <w:rPr>
                <w:b/>
                <w:bCs/>
                <w:color w:val="000000" w:themeColor="text1"/>
                <w:spacing w:val="-2"/>
                <w:sz w:val="24"/>
                <w:szCs w:val="24"/>
              </w:rPr>
              <w:t>инструмента</w:t>
            </w:r>
            <w:r w:rsidRPr="00137DDF">
              <w:rPr>
                <w:b/>
                <w:bCs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37DDF">
              <w:rPr>
                <w:b/>
                <w:bCs/>
                <w:color w:val="000000" w:themeColor="text1"/>
                <w:spacing w:val="-1"/>
                <w:sz w:val="24"/>
                <w:szCs w:val="24"/>
              </w:rPr>
              <w:t>или</w:t>
            </w:r>
          </w:p>
          <w:p w14:paraId="2E7B2235" w14:textId="77777777" w:rsidR="00BE21E7" w:rsidRPr="00137DDF" w:rsidRDefault="00BE21E7" w:rsidP="00137DDF">
            <w:pPr>
              <w:pStyle w:val="TableParagraph"/>
              <w:spacing w:line="276" w:lineRule="auto"/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37DDF">
              <w:rPr>
                <w:b/>
                <w:bCs/>
                <w:color w:val="000000" w:themeColor="text1"/>
                <w:sz w:val="24"/>
                <w:szCs w:val="24"/>
              </w:rPr>
              <w:t>оборудования</w:t>
            </w:r>
          </w:p>
        </w:tc>
        <w:tc>
          <w:tcPr>
            <w:tcW w:w="6964" w:type="dxa"/>
            <w:vAlign w:val="center"/>
          </w:tcPr>
          <w:p w14:paraId="44DC1595" w14:textId="77777777" w:rsidR="00BE21E7" w:rsidRPr="00137DDF" w:rsidRDefault="00BE21E7" w:rsidP="00137DDF">
            <w:pPr>
              <w:pStyle w:val="TableParagraph"/>
              <w:spacing w:line="276" w:lineRule="auto"/>
              <w:ind w:left="323"/>
              <w:contextualSpacing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137DDF">
              <w:rPr>
                <w:b/>
                <w:bCs/>
                <w:color w:val="000000" w:themeColor="text1"/>
                <w:sz w:val="24"/>
                <w:szCs w:val="24"/>
              </w:rPr>
              <w:t>Правила</w:t>
            </w:r>
            <w:r w:rsidRPr="00137DDF">
              <w:rPr>
                <w:b/>
                <w:bCs/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37DDF">
              <w:rPr>
                <w:b/>
                <w:bCs/>
                <w:color w:val="000000" w:themeColor="text1"/>
                <w:sz w:val="24"/>
                <w:szCs w:val="24"/>
              </w:rPr>
              <w:t>подготовки</w:t>
            </w:r>
            <w:r w:rsidRPr="00137DDF">
              <w:rPr>
                <w:b/>
                <w:bCs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37DDF">
              <w:rPr>
                <w:b/>
                <w:bCs/>
                <w:color w:val="000000" w:themeColor="text1"/>
                <w:sz w:val="24"/>
                <w:szCs w:val="24"/>
              </w:rPr>
              <w:t>к</w:t>
            </w:r>
            <w:r w:rsidRPr="00137DDF">
              <w:rPr>
                <w:b/>
                <w:bCs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37DDF">
              <w:rPr>
                <w:b/>
                <w:bCs/>
                <w:color w:val="000000" w:themeColor="text1"/>
                <w:sz w:val="24"/>
                <w:szCs w:val="24"/>
              </w:rPr>
              <w:t>выполнению</w:t>
            </w:r>
            <w:r w:rsidRPr="00137DDF">
              <w:rPr>
                <w:b/>
                <w:bCs/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37DDF">
              <w:rPr>
                <w:b/>
                <w:bCs/>
                <w:color w:val="000000" w:themeColor="text1"/>
                <w:sz w:val="24"/>
                <w:szCs w:val="24"/>
              </w:rPr>
              <w:t>конкурсного</w:t>
            </w:r>
            <w:r w:rsidRPr="00137DDF">
              <w:rPr>
                <w:b/>
                <w:bCs/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37DDF">
              <w:rPr>
                <w:b/>
                <w:bCs/>
                <w:color w:val="000000" w:themeColor="text1"/>
                <w:sz w:val="24"/>
                <w:szCs w:val="24"/>
              </w:rPr>
              <w:t>задания</w:t>
            </w:r>
          </w:p>
        </w:tc>
      </w:tr>
      <w:tr w:rsidR="00BE21E7" w:rsidRPr="00137DDF" w14:paraId="0C07D298" w14:textId="77777777" w:rsidTr="00137DDF">
        <w:trPr>
          <w:trHeight w:val="20"/>
          <w:jc w:val="center"/>
        </w:trPr>
        <w:tc>
          <w:tcPr>
            <w:tcW w:w="2830" w:type="dxa"/>
            <w:vAlign w:val="center"/>
          </w:tcPr>
          <w:p w14:paraId="6808C559" w14:textId="77777777" w:rsidR="00BE21E7" w:rsidRPr="00137DDF" w:rsidRDefault="00BE21E7" w:rsidP="00137DDF">
            <w:pPr>
              <w:pStyle w:val="TableParagraph"/>
              <w:spacing w:line="276" w:lineRule="auto"/>
              <w:ind w:left="28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Системный</w:t>
            </w:r>
            <w:r w:rsidRPr="00137DDF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блок</w:t>
            </w:r>
          </w:p>
        </w:tc>
        <w:tc>
          <w:tcPr>
            <w:tcW w:w="6964" w:type="dxa"/>
            <w:vAlign w:val="center"/>
          </w:tcPr>
          <w:p w14:paraId="3387DB19" w14:textId="77777777" w:rsidR="00BE21E7" w:rsidRPr="00137DDF" w:rsidRDefault="00BE21E7" w:rsidP="00137DDF">
            <w:pPr>
              <w:pStyle w:val="TableParagraph"/>
              <w:spacing w:line="276" w:lineRule="auto"/>
              <w:ind w:right="424" w:hanging="17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Провести</w:t>
            </w:r>
            <w:r w:rsidRPr="00137DDF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первичный</w:t>
            </w:r>
            <w:r w:rsidRPr="00137DDF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осмотр</w:t>
            </w:r>
            <w:r w:rsidRPr="00137DDF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системного</w:t>
            </w:r>
            <w:r w:rsidRPr="00137DDF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блока</w:t>
            </w:r>
            <w:r w:rsidRPr="00137DDF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на</w:t>
            </w:r>
            <w:r w:rsidRPr="00137DDF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наличие</w:t>
            </w:r>
            <w:r w:rsidRPr="00137DDF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внешних</w:t>
            </w:r>
            <w:r w:rsidRPr="00137DDF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повреждений/неисправностей.</w:t>
            </w:r>
          </w:p>
          <w:p w14:paraId="7DED19E8" w14:textId="77777777" w:rsidR="00BE21E7" w:rsidRPr="00137DDF" w:rsidRDefault="00BE21E7" w:rsidP="00137DDF">
            <w:pPr>
              <w:pStyle w:val="TableParagraph"/>
              <w:spacing w:line="276" w:lineRule="auto"/>
              <w:ind w:left="9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Включить</w:t>
            </w:r>
            <w:r w:rsidRPr="00137DDF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системный</w:t>
            </w:r>
            <w:r w:rsidRPr="00137DDF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блок</w:t>
            </w:r>
          </w:p>
        </w:tc>
      </w:tr>
      <w:tr w:rsidR="00BE21E7" w:rsidRPr="00137DDF" w14:paraId="4A3CAB30" w14:textId="77777777" w:rsidTr="00137DDF">
        <w:trPr>
          <w:trHeight w:val="20"/>
          <w:jc w:val="center"/>
        </w:trPr>
        <w:tc>
          <w:tcPr>
            <w:tcW w:w="2830" w:type="dxa"/>
            <w:vAlign w:val="center"/>
          </w:tcPr>
          <w:p w14:paraId="2326C7B2" w14:textId="77777777" w:rsidR="00BE21E7" w:rsidRPr="00137DDF" w:rsidRDefault="00BE21E7" w:rsidP="00137DDF">
            <w:pPr>
              <w:pStyle w:val="TableParagraph"/>
              <w:spacing w:line="276" w:lineRule="auto"/>
              <w:ind w:left="28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Монитор</w:t>
            </w:r>
          </w:p>
        </w:tc>
        <w:tc>
          <w:tcPr>
            <w:tcW w:w="6964" w:type="dxa"/>
            <w:vAlign w:val="center"/>
          </w:tcPr>
          <w:p w14:paraId="21C7AD2A" w14:textId="77777777" w:rsidR="00BE21E7" w:rsidRPr="00137DDF" w:rsidRDefault="00BE21E7" w:rsidP="00137DDF">
            <w:pPr>
              <w:pStyle w:val="TableParagraph"/>
              <w:spacing w:line="276" w:lineRule="auto"/>
              <w:ind w:left="9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Включить</w:t>
            </w:r>
            <w:r w:rsidRPr="00137DDF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монитор</w:t>
            </w:r>
          </w:p>
          <w:p w14:paraId="044AF243" w14:textId="77777777" w:rsidR="00BE21E7" w:rsidRPr="00137DDF" w:rsidRDefault="00BE21E7" w:rsidP="00137DDF">
            <w:pPr>
              <w:pStyle w:val="TableParagraph"/>
              <w:spacing w:line="276" w:lineRule="auto"/>
              <w:ind w:right="424" w:hanging="17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Отрегулировать</w:t>
            </w:r>
            <w:r w:rsidRPr="00137DDF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высоту</w:t>
            </w:r>
            <w:r w:rsidRPr="00137DDF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и</w:t>
            </w:r>
            <w:r w:rsidRPr="00137DDF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угол</w:t>
            </w:r>
            <w:r w:rsidRPr="00137DDF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наклона</w:t>
            </w:r>
            <w:r w:rsidRPr="00137DDF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монитора</w:t>
            </w:r>
            <w:r w:rsidRPr="00137DDF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во</w:t>
            </w:r>
            <w:r w:rsidRPr="00137DDF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избежание</w:t>
            </w:r>
            <w:r w:rsidRPr="00137DDF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бликов</w:t>
            </w:r>
          </w:p>
        </w:tc>
      </w:tr>
      <w:tr w:rsidR="00BE21E7" w:rsidRPr="00137DDF" w14:paraId="5E24E3CE" w14:textId="77777777" w:rsidTr="00137DDF">
        <w:trPr>
          <w:trHeight w:val="20"/>
          <w:jc w:val="center"/>
        </w:trPr>
        <w:tc>
          <w:tcPr>
            <w:tcW w:w="2830" w:type="dxa"/>
            <w:vAlign w:val="center"/>
          </w:tcPr>
          <w:p w14:paraId="148028C8" w14:textId="77777777" w:rsidR="00BE21E7" w:rsidRPr="00137DDF" w:rsidRDefault="00BE21E7" w:rsidP="00137DDF">
            <w:pPr>
              <w:pStyle w:val="TableParagraph"/>
              <w:spacing w:line="276" w:lineRule="auto"/>
              <w:ind w:left="28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Клавиатура</w:t>
            </w:r>
          </w:p>
        </w:tc>
        <w:tc>
          <w:tcPr>
            <w:tcW w:w="6964" w:type="dxa"/>
            <w:vAlign w:val="center"/>
          </w:tcPr>
          <w:p w14:paraId="13A93A0E" w14:textId="77777777" w:rsidR="00BE21E7" w:rsidRPr="00137DDF" w:rsidRDefault="00BE21E7" w:rsidP="00137DDF">
            <w:pPr>
              <w:pStyle w:val="TableParagraph"/>
              <w:spacing w:line="276" w:lineRule="auto"/>
              <w:ind w:hanging="17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Расположить</w:t>
            </w:r>
            <w:r w:rsidRPr="00137DDF">
              <w:rPr>
                <w:color w:val="000000" w:themeColor="text1"/>
                <w:spacing w:val="-12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клавиатуру</w:t>
            </w:r>
            <w:r w:rsidRPr="00137DDF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таким</w:t>
            </w:r>
            <w:r w:rsidRPr="00137DDF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образом,</w:t>
            </w:r>
            <w:r w:rsidRPr="00137DDF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чтобы</w:t>
            </w:r>
            <w:r w:rsidRPr="00137DDF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не</w:t>
            </w:r>
            <w:r w:rsidRPr="00137DDF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создавать</w:t>
            </w:r>
            <w:r w:rsidRPr="00137DDF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дополнительно</w:t>
            </w:r>
            <w:r w:rsidRPr="00137DDF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напряжения</w:t>
            </w:r>
            <w:r w:rsidRPr="00137DDF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на</w:t>
            </w:r>
            <w:r w:rsidRPr="00137DDF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руки</w:t>
            </w:r>
          </w:p>
        </w:tc>
      </w:tr>
      <w:tr w:rsidR="00BE21E7" w:rsidRPr="00137DDF" w14:paraId="1254029C" w14:textId="77777777" w:rsidTr="00137DDF">
        <w:trPr>
          <w:trHeight w:val="20"/>
          <w:jc w:val="center"/>
        </w:trPr>
        <w:tc>
          <w:tcPr>
            <w:tcW w:w="2830" w:type="dxa"/>
            <w:vAlign w:val="center"/>
          </w:tcPr>
          <w:p w14:paraId="484442EE" w14:textId="77777777" w:rsidR="00BE21E7" w:rsidRPr="00137DDF" w:rsidRDefault="00BE21E7" w:rsidP="00137DDF">
            <w:pPr>
              <w:pStyle w:val="TableParagraph"/>
              <w:spacing w:line="276" w:lineRule="auto"/>
              <w:ind w:left="28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Мышь</w:t>
            </w:r>
          </w:p>
        </w:tc>
        <w:tc>
          <w:tcPr>
            <w:tcW w:w="6964" w:type="dxa"/>
            <w:vAlign w:val="center"/>
          </w:tcPr>
          <w:p w14:paraId="7DC89048" w14:textId="77777777" w:rsidR="00BE21E7" w:rsidRPr="00137DDF" w:rsidRDefault="00BE21E7" w:rsidP="00137DDF">
            <w:pPr>
              <w:pStyle w:val="TableParagraph"/>
              <w:spacing w:line="276" w:lineRule="auto"/>
              <w:ind w:right="784" w:hanging="17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Расположить</w:t>
            </w:r>
            <w:r w:rsidRPr="00137DDF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мышь</w:t>
            </w:r>
            <w:r w:rsidRPr="00137DDF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таким</w:t>
            </w:r>
            <w:r w:rsidRPr="00137DDF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образом,</w:t>
            </w:r>
            <w:r w:rsidRPr="00137DDF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чтобы</w:t>
            </w:r>
            <w:r w:rsidRPr="00137DDF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не</w:t>
            </w:r>
            <w:r w:rsidRPr="00137DDF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создавать</w:t>
            </w:r>
            <w:r w:rsidRPr="00137DDF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дополнительно</w:t>
            </w:r>
            <w:r w:rsidRPr="00137DDF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напряжения</w:t>
            </w:r>
            <w:r w:rsidRPr="00137DDF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на</w:t>
            </w:r>
            <w:r w:rsidRPr="00137DDF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руки</w:t>
            </w:r>
          </w:p>
        </w:tc>
      </w:tr>
      <w:tr w:rsidR="00BE21E7" w:rsidRPr="00137DDF" w14:paraId="51EE27D6" w14:textId="77777777" w:rsidTr="00137DDF">
        <w:trPr>
          <w:trHeight w:val="20"/>
          <w:jc w:val="center"/>
        </w:trPr>
        <w:tc>
          <w:tcPr>
            <w:tcW w:w="2830" w:type="dxa"/>
            <w:vAlign w:val="center"/>
          </w:tcPr>
          <w:p w14:paraId="3BF4D617" w14:textId="77777777" w:rsidR="00BE21E7" w:rsidRPr="00137DDF" w:rsidRDefault="00BE21E7" w:rsidP="00137DDF">
            <w:pPr>
              <w:pStyle w:val="TableParagraph"/>
              <w:spacing w:line="276" w:lineRule="auto"/>
              <w:ind w:left="28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lastRenderedPageBreak/>
              <w:t>Смартфон</w:t>
            </w:r>
          </w:p>
        </w:tc>
        <w:tc>
          <w:tcPr>
            <w:tcW w:w="6964" w:type="dxa"/>
            <w:vAlign w:val="center"/>
          </w:tcPr>
          <w:p w14:paraId="3AC60BC5" w14:textId="77777777" w:rsidR="00BE21E7" w:rsidRPr="00137DDF" w:rsidRDefault="00BE21E7" w:rsidP="00137DDF">
            <w:pPr>
              <w:pStyle w:val="TableParagraph"/>
              <w:spacing w:line="276" w:lineRule="auto"/>
              <w:ind w:left="9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Включить</w:t>
            </w:r>
            <w:r w:rsidRPr="00137DDF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устройство,</w:t>
            </w:r>
            <w:r w:rsidRPr="00137DDF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при</w:t>
            </w:r>
            <w:r w:rsidRPr="00137DDF">
              <w:rPr>
                <w:color w:val="000000" w:themeColor="text1"/>
                <w:spacing w:val="-15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необходимости</w:t>
            </w:r>
            <w:r w:rsidRPr="00137DDF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подключить</w:t>
            </w:r>
          </w:p>
          <w:p w14:paraId="5ABE4F1E" w14:textId="77777777" w:rsidR="00BE21E7" w:rsidRPr="00137DDF" w:rsidRDefault="00BE21E7" w:rsidP="00137DDF">
            <w:pPr>
              <w:pStyle w:val="TableParagraph"/>
              <w:spacing w:line="276" w:lineRule="auto"/>
              <w:ind w:right="126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кабель</w:t>
            </w:r>
            <w:r w:rsidRPr="00137DDF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к системному</w:t>
            </w:r>
            <w:r w:rsidRPr="00137DDF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блоку</w:t>
            </w:r>
            <w:r w:rsidRPr="00137DDF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для</w:t>
            </w:r>
            <w:r w:rsidRPr="00137DDF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настройки работы</w:t>
            </w:r>
            <w:r w:rsidRPr="00137DDF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устройства</w:t>
            </w:r>
          </w:p>
        </w:tc>
      </w:tr>
      <w:tr w:rsidR="00BE21E7" w:rsidRPr="00137DDF" w14:paraId="0E206A60" w14:textId="77777777" w:rsidTr="00137DDF">
        <w:trPr>
          <w:trHeight w:val="20"/>
          <w:jc w:val="center"/>
        </w:trPr>
        <w:tc>
          <w:tcPr>
            <w:tcW w:w="2830" w:type="dxa"/>
            <w:vAlign w:val="center"/>
          </w:tcPr>
          <w:p w14:paraId="387B12D6" w14:textId="77777777" w:rsidR="00BE21E7" w:rsidRPr="00137DDF" w:rsidRDefault="00BE21E7" w:rsidP="00137DDF">
            <w:pPr>
              <w:pStyle w:val="TableParagraph"/>
              <w:spacing w:line="276" w:lineRule="auto"/>
              <w:ind w:left="28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Планшет</w:t>
            </w:r>
          </w:p>
        </w:tc>
        <w:tc>
          <w:tcPr>
            <w:tcW w:w="6964" w:type="dxa"/>
            <w:vAlign w:val="center"/>
          </w:tcPr>
          <w:p w14:paraId="648E6A44" w14:textId="77777777" w:rsidR="00BE21E7" w:rsidRPr="00137DDF" w:rsidRDefault="00BE21E7" w:rsidP="00137DDF">
            <w:pPr>
              <w:pStyle w:val="TableParagraph"/>
              <w:spacing w:line="276" w:lineRule="auto"/>
              <w:ind w:left="9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Включить</w:t>
            </w:r>
            <w:r w:rsidRPr="00137DDF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устройство,</w:t>
            </w:r>
            <w:r w:rsidRPr="00137DDF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при</w:t>
            </w:r>
            <w:r w:rsidRPr="00137DDF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необходимости</w:t>
            </w:r>
            <w:r w:rsidRPr="00137DDF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подключить</w:t>
            </w:r>
          </w:p>
          <w:p w14:paraId="468F9A54" w14:textId="77777777" w:rsidR="00BE21E7" w:rsidRPr="00137DDF" w:rsidRDefault="00BE21E7" w:rsidP="00137DDF">
            <w:pPr>
              <w:pStyle w:val="TableParagraph"/>
              <w:spacing w:line="276" w:lineRule="auto"/>
              <w:ind w:left="9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кабель</w:t>
            </w:r>
            <w:r w:rsidRPr="00137DDF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к системному</w:t>
            </w:r>
            <w:r w:rsidRPr="00137DDF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блоку</w:t>
            </w:r>
            <w:r w:rsidRPr="00137DDF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для</w:t>
            </w:r>
            <w:r w:rsidRPr="00137DDF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настройки работы</w:t>
            </w:r>
            <w:r w:rsidRPr="00137DDF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устройства</w:t>
            </w:r>
          </w:p>
        </w:tc>
      </w:tr>
      <w:tr w:rsidR="00BE21E7" w:rsidRPr="00137DDF" w14:paraId="1F8CC513" w14:textId="77777777" w:rsidTr="00137DDF">
        <w:trPr>
          <w:trHeight w:val="20"/>
          <w:jc w:val="center"/>
        </w:trPr>
        <w:tc>
          <w:tcPr>
            <w:tcW w:w="2830" w:type="dxa"/>
            <w:vAlign w:val="center"/>
          </w:tcPr>
          <w:p w14:paraId="0C9DA0E5" w14:textId="77777777" w:rsidR="00BE21E7" w:rsidRPr="00137DDF" w:rsidRDefault="00BE21E7" w:rsidP="00137DDF">
            <w:pPr>
              <w:pStyle w:val="TableParagraph"/>
              <w:spacing w:line="276" w:lineRule="auto"/>
              <w:ind w:left="28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Настольная</w:t>
            </w:r>
            <w:r w:rsidRPr="00137DDF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лампа</w:t>
            </w:r>
          </w:p>
        </w:tc>
        <w:tc>
          <w:tcPr>
            <w:tcW w:w="6964" w:type="dxa"/>
            <w:vAlign w:val="center"/>
          </w:tcPr>
          <w:p w14:paraId="163237A0" w14:textId="77777777" w:rsidR="00BE21E7" w:rsidRPr="00137DDF" w:rsidRDefault="00BE21E7" w:rsidP="00137DDF">
            <w:pPr>
              <w:pStyle w:val="TableParagraph"/>
              <w:spacing w:line="276" w:lineRule="auto"/>
              <w:ind w:left="9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Расположить</w:t>
            </w:r>
            <w:r w:rsidRPr="00137DDF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настольную</w:t>
            </w:r>
            <w:r w:rsidRPr="00137DDF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лампу</w:t>
            </w:r>
            <w:r w:rsidRPr="00137DDF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таким</w:t>
            </w:r>
            <w:r w:rsidRPr="00137DDF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образом,</w:t>
            </w:r>
            <w:r w:rsidRPr="00137DDF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чтобы</w:t>
            </w:r>
            <w:r w:rsidRPr="00137DDF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не</w:t>
            </w:r>
            <w:r w:rsidRPr="00137DDF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было</w:t>
            </w:r>
            <w:r w:rsidRPr="00137DDF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бликов</w:t>
            </w:r>
            <w:r w:rsidRPr="00137DDF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на</w:t>
            </w:r>
            <w:r w:rsidRPr="00137DDF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мониторе</w:t>
            </w:r>
          </w:p>
        </w:tc>
      </w:tr>
      <w:tr w:rsidR="00BE21E7" w:rsidRPr="00137DDF" w14:paraId="21027A97" w14:textId="77777777" w:rsidTr="00137DDF">
        <w:trPr>
          <w:trHeight w:val="20"/>
          <w:jc w:val="center"/>
        </w:trPr>
        <w:tc>
          <w:tcPr>
            <w:tcW w:w="2830" w:type="dxa"/>
            <w:vAlign w:val="center"/>
          </w:tcPr>
          <w:p w14:paraId="76713C78" w14:textId="77777777" w:rsidR="00BE21E7" w:rsidRPr="00137DDF" w:rsidRDefault="00BE21E7" w:rsidP="00137DDF">
            <w:pPr>
              <w:pStyle w:val="TableParagraph"/>
              <w:tabs>
                <w:tab w:val="left" w:pos="1432"/>
                <w:tab w:val="left" w:pos="1699"/>
              </w:tabs>
              <w:spacing w:line="276" w:lineRule="auto"/>
              <w:ind w:left="285" w:right="109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 xml:space="preserve">Настольная </w:t>
            </w:r>
            <w:r w:rsidRPr="00137DDF">
              <w:rPr>
                <w:color w:val="000000" w:themeColor="text1"/>
                <w:spacing w:val="-3"/>
                <w:sz w:val="24"/>
                <w:szCs w:val="24"/>
              </w:rPr>
              <w:t>подставка</w:t>
            </w:r>
            <w:r w:rsidRPr="00137DDF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 xml:space="preserve">для </w:t>
            </w:r>
            <w:r w:rsidRPr="00137DDF">
              <w:rPr>
                <w:color w:val="000000" w:themeColor="text1"/>
                <w:spacing w:val="-2"/>
                <w:sz w:val="24"/>
                <w:szCs w:val="24"/>
              </w:rPr>
              <w:t>конкурсного</w:t>
            </w:r>
          </w:p>
          <w:p w14:paraId="7129CE3D" w14:textId="77777777" w:rsidR="00BE21E7" w:rsidRPr="00137DDF" w:rsidRDefault="00BE21E7" w:rsidP="00137DDF">
            <w:pPr>
              <w:pStyle w:val="TableParagraph"/>
              <w:spacing w:line="276" w:lineRule="auto"/>
              <w:ind w:left="28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z w:val="24"/>
                <w:szCs w:val="24"/>
              </w:rPr>
              <w:t>задания</w:t>
            </w:r>
          </w:p>
        </w:tc>
        <w:tc>
          <w:tcPr>
            <w:tcW w:w="6964" w:type="dxa"/>
            <w:vAlign w:val="center"/>
          </w:tcPr>
          <w:p w14:paraId="6BD9E3BB" w14:textId="77777777" w:rsidR="00BE21E7" w:rsidRPr="00137DDF" w:rsidRDefault="00BE21E7" w:rsidP="00137DDF">
            <w:pPr>
              <w:pStyle w:val="TableParagraph"/>
              <w:spacing w:line="276" w:lineRule="auto"/>
              <w:ind w:left="95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137DDF">
              <w:rPr>
                <w:color w:val="000000" w:themeColor="text1"/>
                <w:spacing w:val="-1"/>
                <w:sz w:val="24"/>
                <w:szCs w:val="24"/>
              </w:rPr>
              <w:t>Расположить</w:t>
            </w:r>
            <w:r w:rsidRPr="00137DDF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подставку</w:t>
            </w:r>
            <w:r w:rsidRPr="00137DDF">
              <w:rPr>
                <w:color w:val="000000" w:themeColor="text1"/>
                <w:spacing w:val="-16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таким</w:t>
            </w:r>
            <w:r w:rsidRPr="00137DDF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образом,</w:t>
            </w:r>
            <w:r w:rsidRPr="00137DDF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чтобы</w:t>
            </w:r>
            <w:r w:rsidRPr="00137DDF">
              <w:rPr>
                <w:color w:val="000000" w:themeColor="text1"/>
                <w:spacing w:val="-7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она</w:t>
            </w:r>
            <w:r w:rsidRPr="00137DDF">
              <w:rPr>
                <w:color w:val="000000" w:themeColor="text1"/>
                <w:spacing w:val="-57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находилась</w:t>
            </w:r>
            <w:r w:rsidRPr="00137DDF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в</w:t>
            </w:r>
            <w:r w:rsidRPr="00137DDF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зоне</w:t>
            </w:r>
            <w:r w:rsidRPr="00137DDF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углового</w:t>
            </w:r>
            <w:r w:rsidRPr="00137DDF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137DDF">
              <w:rPr>
                <w:color w:val="000000" w:themeColor="text1"/>
                <w:sz w:val="24"/>
                <w:szCs w:val="24"/>
              </w:rPr>
              <w:t>зрения</w:t>
            </w:r>
          </w:p>
        </w:tc>
      </w:tr>
    </w:tbl>
    <w:p w14:paraId="7725BDDB" w14:textId="77777777" w:rsidR="00BE21E7" w:rsidRPr="00137DDF" w:rsidRDefault="00BE21E7" w:rsidP="00137DDF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24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день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проведения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конкурса,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изучить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содержание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порядок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проведения модулей конкурсного задания, а также безопасные приемы их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выполнения.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Проверить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пригодность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инструмента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визуальным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осмотром.</w:t>
      </w:r>
    </w:p>
    <w:p w14:paraId="7DF173F0" w14:textId="77777777" w:rsidR="00BE21E7" w:rsidRPr="00137DDF" w:rsidRDefault="00BE21E7" w:rsidP="00137DDF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32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ежедневно, перед началом выполнения конкурсного задания, 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процессе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подготовки рабочего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места:</w:t>
      </w:r>
    </w:p>
    <w:p w14:paraId="32F9C848" w14:textId="77777777" w:rsidR="00BE21E7" w:rsidRPr="00137DDF" w:rsidRDefault="00BE21E7" w:rsidP="00137DDF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32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осмотреть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привести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порядок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рабочее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место,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убрать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все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посторонние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предметы,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которые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могут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отвлекать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внимание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затруднять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работу;</w:t>
      </w:r>
    </w:p>
    <w:p w14:paraId="33854301" w14:textId="77777777" w:rsidR="00BE21E7" w:rsidRPr="00137DDF" w:rsidRDefault="00BE21E7" w:rsidP="00137DDF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17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проверить правильность установки стола, стула, подставки под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ноги,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угол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наклона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экрана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монитора,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положения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клавиатуры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целях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исключения неудобных поз и длительных напряжений тела. Особо обратить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внимание</w:t>
      </w:r>
      <w:r w:rsidRPr="00137DDF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то,</w:t>
      </w:r>
      <w:r w:rsidRPr="00137DDF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что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дисплей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должен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находиться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расстоянии</w:t>
      </w:r>
      <w:r w:rsidRPr="00137DDF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</w:t>
      </w:r>
      <w:r w:rsidRPr="00137DDF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менее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50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см</w:t>
      </w:r>
      <w:r w:rsidRPr="00137DDF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глаз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(оптимально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60-70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см);</w:t>
      </w:r>
    </w:p>
    <w:p w14:paraId="1A6856D5" w14:textId="77777777" w:rsidR="00BE21E7" w:rsidRPr="00137DDF" w:rsidRDefault="00BE21E7" w:rsidP="00137DDF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26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проверить правильность расположения оборудования (системный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блок,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мониторы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расположены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правильно;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кабели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электропитания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располагаются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 рабочем столе);</w:t>
      </w:r>
    </w:p>
    <w:p w14:paraId="2FD7D836" w14:textId="77777777" w:rsidR="00BE21E7" w:rsidRPr="00137DDF" w:rsidRDefault="00BE21E7" w:rsidP="00137DDF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33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кабели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электропитания,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удлинители,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сетевые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фильтры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должны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находиться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 тыльной стороны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рабочего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места;</w:t>
      </w:r>
    </w:p>
    <w:p w14:paraId="068E5741" w14:textId="77777777" w:rsidR="00BE21E7" w:rsidRPr="00137DDF" w:rsidRDefault="00BE21E7" w:rsidP="00137DDF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37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убедиться в отсутствии засветок, отражений и бликов на экране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монитора;</w:t>
      </w:r>
    </w:p>
    <w:p w14:paraId="1DB5FE9B" w14:textId="77777777" w:rsidR="00BE21E7" w:rsidRPr="00137DDF" w:rsidRDefault="00BE21E7" w:rsidP="00137DDF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23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убедиться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том,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что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устройствах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ПК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(системный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блок,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монитор,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клавиатура)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располагаются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сосуды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жидкостями,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сыпучими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lastRenderedPageBreak/>
        <w:t>материалами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(чай,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кофе, сок,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вода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 пр.);</w:t>
      </w:r>
    </w:p>
    <w:p w14:paraId="69F5374E" w14:textId="77777777" w:rsidR="00BE21E7" w:rsidRPr="00137DDF" w:rsidRDefault="00BE21E7" w:rsidP="00137DDF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33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включить электропитание в последовательности, установленной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инструкцией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эксплуатации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оборудование;</w:t>
      </w:r>
    </w:p>
    <w:p w14:paraId="7F57919C" w14:textId="77777777" w:rsidR="00BE21E7" w:rsidRPr="00137DDF" w:rsidRDefault="00BE21E7" w:rsidP="00137DDF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35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убедиться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правильном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выполнении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процедуры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загрузки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оборудования,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правильных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настройках.</w:t>
      </w:r>
    </w:p>
    <w:p w14:paraId="5D7A0B8D" w14:textId="77777777" w:rsidR="00BE21E7" w:rsidRPr="00137DDF" w:rsidRDefault="00BE21E7" w:rsidP="00137DDF">
      <w:pPr>
        <w:pStyle w:val="af6"/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line="360" w:lineRule="auto"/>
        <w:ind w:left="0" w:right="126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подготовить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необходимые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для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материалы,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приспособления, и разложить их на свои места, убрать с рабочего стола все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лишнее.</w:t>
      </w:r>
    </w:p>
    <w:p w14:paraId="2E1A000F" w14:textId="4D831FA8" w:rsidR="00BE21E7" w:rsidRPr="008122D1" w:rsidRDefault="00BE21E7" w:rsidP="008122D1">
      <w:pPr>
        <w:pStyle w:val="af6"/>
        <w:widowControl w:val="0"/>
        <w:numPr>
          <w:ilvl w:val="1"/>
          <w:numId w:val="15"/>
        </w:numPr>
        <w:tabs>
          <w:tab w:val="left" w:pos="1302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8122D1">
        <w:rPr>
          <w:rFonts w:cs="Times New Roman"/>
          <w:color w:val="000000" w:themeColor="text1"/>
          <w:sz w:val="28"/>
          <w:szCs w:val="28"/>
        </w:rPr>
        <w:t>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3680FF24" w14:textId="77777777" w:rsidR="00BE21E7" w:rsidRPr="00137DDF" w:rsidRDefault="00BE21E7" w:rsidP="008122D1">
      <w:pPr>
        <w:pStyle w:val="af6"/>
        <w:widowControl w:val="0"/>
        <w:numPr>
          <w:ilvl w:val="1"/>
          <w:numId w:val="15"/>
        </w:numPr>
        <w:tabs>
          <w:tab w:val="left" w:pos="1302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Конкурсант</w:t>
      </w:r>
      <w:r w:rsidRPr="008122D1">
        <w:rPr>
          <w:rFonts w:cs="Times New Roman"/>
          <w:color w:val="000000" w:themeColor="text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</w:t>
      </w:r>
      <w:r w:rsidRPr="008122D1">
        <w:rPr>
          <w:rFonts w:cs="Times New Roman"/>
          <w:color w:val="000000" w:themeColor="text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должны</w:t>
      </w:r>
      <w:r w:rsidRPr="008122D1">
        <w:rPr>
          <w:rFonts w:cs="Times New Roman"/>
          <w:color w:val="000000" w:themeColor="text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приступать</w:t>
      </w:r>
      <w:r w:rsidRPr="008122D1">
        <w:rPr>
          <w:rFonts w:cs="Times New Roman"/>
          <w:color w:val="000000" w:themeColor="text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</w:t>
      </w:r>
      <w:r w:rsidRPr="008122D1">
        <w:rPr>
          <w:rFonts w:cs="Times New Roman"/>
          <w:color w:val="000000" w:themeColor="text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работе</w:t>
      </w:r>
      <w:r w:rsidRPr="008122D1">
        <w:rPr>
          <w:rFonts w:cs="Times New Roman"/>
          <w:color w:val="000000" w:themeColor="text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при</w:t>
      </w:r>
      <w:r w:rsidRPr="008122D1">
        <w:rPr>
          <w:rFonts w:cs="Times New Roman"/>
          <w:color w:val="000000" w:themeColor="text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обнаружении</w:t>
      </w:r>
      <w:r w:rsidRPr="008122D1">
        <w:rPr>
          <w:rFonts w:cs="Times New Roman"/>
          <w:color w:val="000000" w:themeColor="text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неисправности инструмента или оборудования. О замеченных недостатках и</w:t>
      </w:r>
      <w:r w:rsidRPr="008122D1">
        <w:rPr>
          <w:rFonts w:cs="Times New Roman"/>
          <w:color w:val="000000" w:themeColor="text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неисправностях нужно немедленно сообщить техническому эксперту и до</w:t>
      </w:r>
      <w:r w:rsidRPr="008122D1">
        <w:rPr>
          <w:rFonts w:cs="Times New Roman"/>
          <w:color w:val="000000" w:themeColor="text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устранения</w:t>
      </w:r>
      <w:r w:rsidRPr="008122D1">
        <w:rPr>
          <w:rFonts w:cs="Times New Roman"/>
          <w:color w:val="000000" w:themeColor="text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неполадок к</w:t>
      </w:r>
      <w:r w:rsidRPr="008122D1">
        <w:rPr>
          <w:rFonts w:cs="Times New Roman"/>
          <w:color w:val="000000" w:themeColor="text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конкурсному</w:t>
      </w:r>
      <w:r w:rsidRPr="008122D1">
        <w:rPr>
          <w:rFonts w:cs="Times New Roman"/>
          <w:color w:val="000000" w:themeColor="text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заданию</w:t>
      </w:r>
      <w:r w:rsidRPr="008122D1">
        <w:rPr>
          <w:rFonts w:cs="Times New Roman"/>
          <w:color w:val="000000" w:themeColor="text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</w:t>
      </w:r>
      <w:r w:rsidRPr="008122D1">
        <w:rPr>
          <w:rFonts w:cs="Times New Roman"/>
          <w:color w:val="000000" w:themeColor="text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приступать.</w:t>
      </w:r>
    </w:p>
    <w:p w14:paraId="0DC8CAB1" w14:textId="77777777" w:rsidR="00BE21E7" w:rsidRPr="00137DDF" w:rsidRDefault="00BE21E7" w:rsidP="00137DDF">
      <w:pPr>
        <w:pStyle w:val="af6"/>
        <w:tabs>
          <w:tab w:val="left" w:pos="0"/>
        </w:tabs>
        <w:spacing w:line="360" w:lineRule="auto"/>
        <w:ind w:left="709" w:right="122"/>
        <w:contextualSpacing/>
        <w:rPr>
          <w:rFonts w:cs="Times New Roman"/>
          <w:color w:val="000000" w:themeColor="text1"/>
          <w:sz w:val="28"/>
          <w:szCs w:val="28"/>
        </w:rPr>
      </w:pPr>
    </w:p>
    <w:p w14:paraId="6B14AE22" w14:textId="77777777" w:rsidR="00BE21E7" w:rsidRPr="00137DDF" w:rsidRDefault="00BE21E7" w:rsidP="00137DDF">
      <w:pPr>
        <w:pStyle w:val="1"/>
        <w:numPr>
          <w:ilvl w:val="0"/>
          <w:numId w:val="31"/>
        </w:numPr>
        <w:rPr>
          <w:spacing w:val="-2"/>
        </w:rPr>
      </w:pPr>
      <w:bookmarkStart w:id="17" w:name="_bookmark4"/>
      <w:bookmarkStart w:id="18" w:name="_Toc213251192"/>
      <w:bookmarkStart w:id="19" w:name="_Toc213251231"/>
      <w:bookmarkEnd w:id="17"/>
      <w:r w:rsidRPr="00137DDF">
        <w:rPr>
          <w:spacing w:val="-2"/>
        </w:rPr>
        <w:t>Требования охраны труда во время выполнения работ</w:t>
      </w:r>
      <w:bookmarkEnd w:id="18"/>
      <w:bookmarkEnd w:id="19"/>
    </w:p>
    <w:p w14:paraId="13693348" w14:textId="77777777" w:rsidR="00BE21E7" w:rsidRPr="00137DDF" w:rsidRDefault="00BE21E7" w:rsidP="00137DDF">
      <w:pPr>
        <w:pStyle w:val="af6"/>
        <w:widowControl w:val="0"/>
        <w:numPr>
          <w:ilvl w:val="1"/>
          <w:numId w:val="13"/>
        </w:numPr>
        <w:tabs>
          <w:tab w:val="left" w:pos="1420"/>
        </w:tabs>
        <w:autoSpaceDE w:val="0"/>
        <w:autoSpaceDN w:val="0"/>
        <w:spacing w:line="360" w:lineRule="auto"/>
        <w:ind w:right="127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bookmarkStart w:id="20" w:name="_bookmark5"/>
      <w:bookmarkEnd w:id="20"/>
      <w:r w:rsidRPr="00137DDF">
        <w:rPr>
          <w:rFonts w:cs="Times New Roman"/>
          <w:color w:val="000000" w:themeColor="text1"/>
          <w:sz w:val="28"/>
          <w:szCs w:val="28"/>
        </w:rPr>
        <w:t>При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выполнении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конкурсных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заданий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конкурсант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соревнования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обязан:</w:t>
      </w:r>
    </w:p>
    <w:p w14:paraId="45E11E68" w14:textId="77777777" w:rsidR="00BE21E7" w:rsidRPr="00137DDF" w:rsidRDefault="00BE21E7" w:rsidP="00137DDF">
      <w:pPr>
        <w:pStyle w:val="af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360" w:lineRule="auto"/>
        <w:ind w:firstLine="6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содержать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порядке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чистоте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рабочее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место;</w:t>
      </w:r>
    </w:p>
    <w:p w14:paraId="68586008" w14:textId="77777777" w:rsidR="00BE21E7" w:rsidRPr="00137DDF" w:rsidRDefault="00BE21E7" w:rsidP="00137DDF">
      <w:pPr>
        <w:pStyle w:val="af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360" w:lineRule="auto"/>
        <w:ind w:right="123" w:firstLine="6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следить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тем,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чтобы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вентиляционные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отверстия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устройств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ничем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были закрыты;</w:t>
      </w:r>
    </w:p>
    <w:p w14:paraId="21691476" w14:textId="77777777" w:rsidR="00BE21E7" w:rsidRPr="00137DDF" w:rsidRDefault="00BE21E7" w:rsidP="00137DDF">
      <w:pPr>
        <w:pStyle w:val="af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360" w:lineRule="auto"/>
        <w:ind w:right="129" w:firstLine="6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выполнять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требования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инструкции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эксплуатации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оборудования;</w:t>
      </w:r>
    </w:p>
    <w:p w14:paraId="5742A884" w14:textId="77777777" w:rsidR="00BE21E7" w:rsidRPr="00137DDF" w:rsidRDefault="00BE21E7" w:rsidP="00137DDF">
      <w:pPr>
        <w:pStyle w:val="af6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line="360" w:lineRule="auto"/>
        <w:ind w:right="125" w:firstLine="6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соблюдать, установленные расписанием, трудовым распорядком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регламентированные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перерывы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работе,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выполнять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рекомендованные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физические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упражнения.</w:t>
      </w:r>
    </w:p>
    <w:p w14:paraId="3347ABE4" w14:textId="77777777" w:rsidR="00BE21E7" w:rsidRPr="00137DDF" w:rsidRDefault="00BE21E7" w:rsidP="00137DDF">
      <w:pPr>
        <w:pStyle w:val="af6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При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выполнении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конкурсных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заданий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уборке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рабочих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мест:</w:t>
      </w:r>
    </w:p>
    <w:p w14:paraId="5F9A1ECC" w14:textId="77777777" w:rsidR="00BE21E7" w:rsidRPr="00137DDF" w:rsidRDefault="00BE21E7" w:rsidP="00137DDF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right="204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необходимо</w:t>
      </w:r>
      <w:r w:rsidRPr="00137DDF">
        <w:rPr>
          <w:rFonts w:cs="Times New Roman"/>
          <w:color w:val="000000" w:themeColor="text1"/>
          <w:spacing w:val="3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быть</w:t>
      </w:r>
      <w:r w:rsidRPr="00137DDF">
        <w:rPr>
          <w:rFonts w:cs="Times New Roman"/>
          <w:color w:val="000000" w:themeColor="text1"/>
          <w:spacing w:val="3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внимательным,</w:t>
      </w:r>
      <w:r w:rsidRPr="00137DDF">
        <w:rPr>
          <w:rFonts w:cs="Times New Roman"/>
          <w:color w:val="000000" w:themeColor="text1"/>
          <w:spacing w:val="3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</w:t>
      </w:r>
      <w:r w:rsidRPr="00137DDF">
        <w:rPr>
          <w:rFonts w:cs="Times New Roman"/>
          <w:color w:val="000000" w:themeColor="text1"/>
          <w:spacing w:val="3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отвлекаться</w:t>
      </w:r>
      <w:r w:rsidRPr="00137DDF">
        <w:rPr>
          <w:rFonts w:cs="Times New Roman"/>
          <w:color w:val="000000" w:themeColor="text1"/>
          <w:spacing w:val="3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lastRenderedPageBreak/>
        <w:t>посторонними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разговорами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делами, не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отвлекать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других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конкурсантов;</w:t>
      </w:r>
    </w:p>
    <w:p w14:paraId="369C5133" w14:textId="77777777" w:rsidR="00BE21E7" w:rsidRPr="00137DDF" w:rsidRDefault="00BE21E7" w:rsidP="00137DDF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pacing w:val="-1"/>
          <w:sz w:val="28"/>
          <w:szCs w:val="28"/>
        </w:rPr>
        <w:t>соблюдать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настоящую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инструкцию;</w:t>
      </w:r>
    </w:p>
    <w:p w14:paraId="25E3EA3F" w14:textId="77777777" w:rsidR="00BE21E7" w:rsidRPr="00137DDF" w:rsidRDefault="00BE21E7" w:rsidP="00137DDF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right="169" w:firstLine="709"/>
        <w:contextualSpacing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соблюдать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правила эксплуатации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оборудования,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механизмов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инструментов,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подвергать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их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механическим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ударам,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допускать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падений;</w:t>
      </w:r>
    </w:p>
    <w:p w14:paraId="339E28C3" w14:textId="77777777" w:rsidR="00BE21E7" w:rsidRPr="00137DDF" w:rsidRDefault="00BE21E7" w:rsidP="00137DDF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поддерживать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порядок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чистоту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рабочем</w:t>
      </w:r>
      <w:r w:rsidRPr="00137DDF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месте;</w:t>
      </w:r>
    </w:p>
    <w:p w14:paraId="558E8B51" w14:textId="77777777" w:rsidR="00BE21E7" w:rsidRPr="00137DDF" w:rsidRDefault="00BE21E7" w:rsidP="00137DDF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  <w:tab w:val="left" w:pos="2852"/>
          <w:tab w:val="left" w:pos="4574"/>
          <w:tab w:val="left" w:pos="6326"/>
          <w:tab w:val="left" w:pos="7356"/>
          <w:tab w:val="left" w:pos="8719"/>
        </w:tabs>
        <w:autoSpaceDE w:val="0"/>
        <w:autoSpaceDN w:val="0"/>
        <w:spacing w:line="360" w:lineRule="auto"/>
        <w:ind w:left="0" w:right="14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 xml:space="preserve">рабочий инструмент располагать таким образом,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чтобы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исключалась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возможность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его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скатывания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 падения;</w:t>
      </w:r>
    </w:p>
    <w:p w14:paraId="58839165" w14:textId="77777777" w:rsidR="00BE21E7" w:rsidRPr="00137DDF" w:rsidRDefault="00BE21E7" w:rsidP="00137DDF">
      <w:pPr>
        <w:pStyle w:val="af6"/>
        <w:widowControl w:val="0"/>
        <w:numPr>
          <w:ilvl w:val="0"/>
          <w:numId w:val="28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pacing w:val="-1"/>
          <w:sz w:val="28"/>
          <w:szCs w:val="28"/>
        </w:rPr>
        <w:t>выполнять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конкурсные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задания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только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исправным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инструментом.</w:t>
      </w:r>
    </w:p>
    <w:p w14:paraId="4A6DA9E8" w14:textId="77777777" w:rsidR="00BE21E7" w:rsidRPr="00137DDF" w:rsidRDefault="00BE21E7" w:rsidP="00137DDF">
      <w:pPr>
        <w:pStyle w:val="af6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Конкурсанту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запрещается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во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время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работы:</w:t>
      </w:r>
    </w:p>
    <w:p w14:paraId="6C1BF76E" w14:textId="77777777" w:rsidR="00BE21E7" w:rsidRPr="00137DDF" w:rsidRDefault="00BE21E7" w:rsidP="00137DDF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right="318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отключать 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подключать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интерфейсные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кабели периферийных</w:t>
      </w:r>
      <w:r w:rsidRPr="00137DDF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устройств;</w:t>
      </w:r>
    </w:p>
    <w:p w14:paraId="07F0221D" w14:textId="77777777" w:rsidR="00BE21E7" w:rsidRPr="00137DDF" w:rsidRDefault="00BE21E7" w:rsidP="00137DDF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right="168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pacing w:val="-1"/>
          <w:sz w:val="28"/>
          <w:szCs w:val="28"/>
        </w:rPr>
        <w:t>класть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устройства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средств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компьютерной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оргтехники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бумаги,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папки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 прочие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посторонние предметы;</w:t>
      </w:r>
    </w:p>
    <w:p w14:paraId="22595C46" w14:textId="77777777" w:rsidR="00BE21E7" w:rsidRPr="00137DDF" w:rsidRDefault="00BE21E7" w:rsidP="00137DDF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right="301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прикасаться к задней панели системного блока (процессора) при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включенном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питании;</w:t>
      </w:r>
    </w:p>
    <w:p w14:paraId="5935A393" w14:textId="77777777" w:rsidR="00BE21E7" w:rsidRPr="00137DDF" w:rsidRDefault="00BE21E7" w:rsidP="00137DDF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right="289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отключать</w:t>
      </w:r>
      <w:r w:rsidRPr="00137DDF">
        <w:rPr>
          <w:rFonts w:cs="Times New Roman"/>
          <w:color w:val="000000" w:themeColor="text1"/>
          <w:spacing w:val="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электропитание</w:t>
      </w:r>
      <w:r w:rsidRPr="00137DDF">
        <w:rPr>
          <w:rFonts w:cs="Times New Roman"/>
          <w:color w:val="000000" w:themeColor="text1"/>
          <w:spacing w:val="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во</w:t>
      </w:r>
      <w:r w:rsidRPr="00137DDF">
        <w:rPr>
          <w:rFonts w:cs="Times New Roman"/>
          <w:color w:val="000000" w:themeColor="text1"/>
          <w:spacing w:val="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время</w:t>
      </w:r>
      <w:r w:rsidRPr="00137DDF">
        <w:rPr>
          <w:rFonts w:cs="Times New Roman"/>
          <w:color w:val="000000" w:themeColor="text1"/>
          <w:spacing w:val="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выполнения</w:t>
      </w:r>
      <w:r w:rsidRPr="00137DDF">
        <w:rPr>
          <w:rFonts w:cs="Times New Roman"/>
          <w:color w:val="000000" w:themeColor="text1"/>
          <w:spacing w:val="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программы,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процесса;</w:t>
      </w:r>
    </w:p>
    <w:p w14:paraId="79D11671" w14:textId="77777777" w:rsidR="00BE21E7" w:rsidRPr="00137DDF" w:rsidRDefault="00BE21E7" w:rsidP="00137DDF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right="167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pacing w:val="-1"/>
          <w:sz w:val="28"/>
          <w:szCs w:val="28"/>
        </w:rPr>
        <w:t>допускать</w:t>
      </w:r>
      <w:r w:rsidRPr="00137DDF">
        <w:rPr>
          <w:rFonts w:cs="Times New Roman"/>
          <w:color w:val="000000" w:themeColor="text1"/>
          <w:spacing w:val="-2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попадание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влаги,</w:t>
      </w:r>
      <w:r w:rsidRPr="00137DDF">
        <w:rPr>
          <w:rFonts w:cs="Times New Roman"/>
          <w:color w:val="000000" w:themeColor="text1"/>
          <w:spacing w:val="-2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грязи,</w:t>
      </w:r>
      <w:r w:rsidRPr="00137DDF">
        <w:rPr>
          <w:rFonts w:cs="Times New Roman"/>
          <w:color w:val="000000" w:themeColor="text1"/>
          <w:spacing w:val="-1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сыпучих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веществ</w:t>
      </w:r>
      <w:r w:rsidRPr="00137DDF">
        <w:rPr>
          <w:rFonts w:cs="Times New Roman"/>
          <w:color w:val="000000" w:themeColor="text1"/>
          <w:spacing w:val="-2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устройства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средств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компьютерной техники;</w:t>
      </w:r>
    </w:p>
    <w:p w14:paraId="6556D74C" w14:textId="77777777" w:rsidR="00BE21E7" w:rsidRPr="00137DDF" w:rsidRDefault="00BE21E7" w:rsidP="00137DDF">
      <w:pPr>
        <w:pStyle w:val="af6"/>
        <w:widowControl w:val="0"/>
        <w:numPr>
          <w:ilvl w:val="0"/>
          <w:numId w:val="29"/>
        </w:numPr>
        <w:tabs>
          <w:tab w:val="left" w:pos="1541"/>
          <w:tab w:val="left" w:pos="1542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производить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самостоятельно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вскрытие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ремонт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оборудования;</w:t>
      </w:r>
    </w:p>
    <w:p w14:paraId="4F8E6E2D" w14:textId="77777777" w:rsidR="00BE21E7" w:rsidRPr="00137DDF" w:rsidRDefault="00BE21E7" w:rsidP="00137DDF">
      <w:pPr>
        <w:pStyle w:val="af6"/>
        <w:widowControl w:val="0"/>
        <w:numPr>
          <w:ilvl w:val="0"/>
          <w:numId w:val="29"/>
        </w:numPr>
        <w:tabs>
          <w:tab w:val="left" w:pos="1542"/>
        </w:tabs>
        <w:autoSpaceDE w:val="0"/>
        <w:autoSpaceDN w:val="0"/>
        <w:spacing w:line="360" w:lineRule="auto"/>
        <w:ind w:left="0" w:right="127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работать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снятыми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кожухами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устройств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компьютерной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оргтехники;</w:t>
      </w:r>
    </w:p>
    <w:p w14:paraId="26259FF2" w14:textId="77777777" w:rsidR="00BE21E7" w:rsidRPr="00137DDF" w:rsidRDefault="00BE21E7" w:rsidP="00137DDF">
      <w:pPr>
        <w:pStyle w:val="af6"/>
        <w:widowControl w:val="0"/>
        <w:numPr>
          <w:ilvl w:val="0"/>
          <w:numId w:val="29"/>
        </w:numPr>
        <w:tabs>
          <w:tab w:val="left" w:pos="1542"/>
        </w:tabs>
        <w:autoSpaceDE w:val="0"/>
        <w:autoSpaceDN w:val="0"/>
        <w:spacing w:line="360" w:lineRule="auto"/>
        <w:ind w:left="0" w:right="133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располагаться при работе на расстоянии менее 50 см от экрана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монитора.</w:t>
      </w:r>
    </w:p>
    <w:p w14:paraId="0C75DA76" w14:textId="77777777" w:rsidR="00BE21E7" w:rsidRPr="00137DDF" w:rsidRDefault="00BE21E7" w:rsidP="00137DDF">
      <w:pPr>
        <w:pStyle w:val="af6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line="360" w:lineRule="auto"/>
        <w:ind w:left="0" w:right="126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При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работе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текстами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бумаге,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листы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надо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располагать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как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можно</w:t>
      </w:r>
      <w:r w:rsidRPr="00137DDF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ближе к экрану, чтобы избежать частых движений головой и глазами при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переводе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взгляда.</w:t>
      </w:r>
    </w:p>
    <w:p w14:paraId="204AA8A7" w14:textId="77777777" w:rsidR="00BE21E7" w:rsidRPr="00137DDF" w:rsidRDefault="00BE21E7" w:rsidP="00137DDF">
      <w:pPr>
        <w:pStyle w:val="af6"/>
        <w:widowControl w:val="0"/>
        <w:numPr>
          <w:ilvl w:val="1"/>
          <w:numId w:val="13"/>
        </w:numPr>
        <w:tabs>
          <w:tab w:val="left" w:pos="0"/>
          <w:tab w:val="left" w:pos="1497"/>
        </w:tabs>
        <w:autoSpaceDE w:val="0"/>
        <w:autoSpaceDN w:val="0"/>
        <w:spacing w:line="360" w:lineRule="auto"/>
        <w:ind w:left="0" w:right="126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Рабочие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столы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следует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размещать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таким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образом,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чтобы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lastRenderedPageBreak/>
        <w:t>видеодисплейные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терминалы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были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ориентированы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боковой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стороной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световым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проемам,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чтобы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естественный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свет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падал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преимущественно слева.</w:t>
      </w:r>
    </w:p>
    <w:p w14:paraId="6B34C297" w14:textId="77777777" w:rsidR="00BE21E7" w:rsidRPr="00137DDF" w:rsidRDefault="00BE21E7" w:rsidP="00137DDF">
      <w:pPr>
        <w:pStyle w:val="af6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Освещение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должно</w:t>
      </w:r>
      <w:r w:rsidRPr="00137DDF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создавать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бликов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поверхности</w:t>
      </w:r>
      <w:r w:rsidRPr="00137DDF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экрана.</w:t>
      </w:r>
    </w:p>
    <w:p w14:paraId="621A1656" w14:textId="77777777" w:rsidR="00BE21E7" w:rsidRPr="00137DDF" w:rsidRDefault="00BE21E7" w:rsidP="00137DDF">
      <w:pPr>
        <w:pStyle w:val="af6"/>
        <w:widowControl w:val="0"/>
        <w:numPr>
          <w:ilvl w:val="1"/>
          <w:numId w:val="13"/>
        </w:numPr>
        <w:tabs>
          <w:tab w:val="left" w:pos="0"/>
        </w:tabs>
        <w:autoSpaceDE w:val="0"/>
        <w:autoSpaceDN w:val="0"/>
        <w:spacing w:line="360" w:lineRule="auto"/>
        <w:ind w:left="0" w:right="117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Продолжительность работы на ПК должна определяться планом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работы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компетенции,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также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согласно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п.1.3.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время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регламентированного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перерыва с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целью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снижения нервно-эмоционального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напряжения,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утомления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зрительного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аппарата,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необходимо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выполнять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комплексы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физических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упражнений</w:t>
      </w:r>
    </w:p>
    <w:p w14:paraId="1DD7C845" w14:textId="77777777" w:rsidR="00BE21E7" w:rsidRPr="00137DDF" w:rsidRDefault="00BE21E7" w:rsidP="00137DDF">
      <w:pPr>
        <w:pStyle w:val="af6"/>
        <w:widowControl w:val="0"/>
        <w:numPr>
          <w:ilvl w:val="1"/>
          <w:numId w:val="13"/>
        </w:numPr>
        <w:tabs>
          <w:tab w:val="left" w:pos="0"/>
          <w:tab w:val="left" w:pos="1391"/>
        </w:tabs>
        <w:autoSpaceDE w:val="0"/>
        <w:autoSpaceDN w:val="0"/>
        <w:spacing w:line="360" w:lineRule="auto"/>
        <w:ind w:left="0" w:right="118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неисправности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инструмента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–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прекратить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выполнение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конкурсного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задания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сообщить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этом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Эксперту,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его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отсутствие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заместителю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главного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Эксперта.</w:t>
      </w:r>
    </w:p>
    <w:p w14:paraId="7A2ACF89" w14:textId="77777777" w:rsidR="00BE21E7" w:rsidRPr="00137DDF" w:rsidRDefault="00BE21E7" w:rsidP="00137DDF">
      <w:pPr>
        <w:pStyle w:val="af6"/>
        <w:tabs>
          <w:tab w:val="left" w:pos="0"/>
          <w:tab w:val="left" w:pos="1391"/>
        </w:tabs>
        <w:spacing w:line="360" w:lineRule="auto"/>
        <w:ind w:left="705" w:right="118"/>
        <w:contextualSpacing/>
        <w:rPr>
          <w:rFonts w:cs="Times New Roman"/>
          <w:color w:val="000000" w:themeColor="text1"/>
          <w:sz w:val="28"/>
          <w:szCs w:val="28"/>
        </w:rPr>
      </w:pPr>
    </w:p>
    <w:p w14:paraId="5768BE1E" w14:textId="77777777" w:rsidR="00BE21E7" w:rsidRPr="00137DDF" w:rsidRDefault="00BE21E7" w:rsidP="00D1091D">
      <w:pPr>
        <w:pStyle w:val="1"/>
        <w:numPr>
          <w:ilvl w:val="0"/>
          <w:numId w:val="31"/>
        </w:numPr>
        <w:rPr>
          <w:rFonts w:cs="Times New Roman"/>
          <w:color w:val="000000" w:themeColor="text1"/>
        </w:rPr>
      </w:pPr>
      <w:bookmarkStart w:id="21" w:name="_Toc213251193"/>
      <w:bookmarkStart w:id="22" w:name="_Toc213251232"/>
      <w:r w:rsidRPr="00D1091D">
        <w:rPr>
          <w:spacing w:val="-2"/>
        </w:rPr>
        <w:t>Требования охраны труда в аварийных ситуациях</w:t>
      </w:r>
      <w:bookmarkEnd w:id="21"/>
      <w:bookmarkEnd w:id="22"/>
    </w:p>
    <w:p w14:paraId="68526EC5" w14:textId="77777777" w:rsidR="00BE21E7" w:rsidRPr="00137DDF" w:rsidRDefault="00BE21E7" w:rsidP="00137DDF">
      <w:pPr>
        <w:pStyle w:val="af6"/>
        <w:widowControl w:val="0"/>
        <w:numPr>
          <w:ilvl w:val="1"/>
          <w:numId w:val="11"/>
        </w:numPr>
        <w:tabs>
          <w:tab w:val="left" w:pos="0"/>
        </w:tabs>
        <w:autoSpaceDE w:val="0"/>
        <w:autoSpaceDN w:val="0"/>
        <w:spacing w:line="360" w:lineRule="auto"/>
        <w:ind w:left="0" w:right="122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bookmarkStart w:id="23" w:name="_bookmark6"/>
      <w:bookmarkEnd w:id="23"/>
      <w:r w:rsidRPr="00137DDF">
        <w:rPr>
          <w:rFonts w:cs="Times New Roman"/>
          <w:color w:val="000000" w:themeColor="text1"/>
          <w:sz w:val="28"/>
          <w:szCs w:val="28"/>
        </w:rPr>
        <w:t>При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обнаружении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неисправности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работе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электрических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устройств,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находящихся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под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>напряжением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(повышенном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их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нагреве,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появления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искрения,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запаха гари, задымления и т.д.), конкурсанту следует немедленно сообщить 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случившемся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Экспертам.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Выполнение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конкурсного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задания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продолжить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только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после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устранения возникшей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неисправности.</w:t>
      </w:r>
    </w:p>
    <w:p w14:paraId="3D706EA8" w14:textId="77777777" w:rsidR="00BE21E7" w:rsidRPr="00137DDF" w:rsidRDefault="00BE21E7" w:rsidP="00137DDF">
      <w:pPr>
        <w:pStyle w:val="af6"/>
        <w:widowControl w:val="0"/>
        <w:numPr>
          <w:ilvl w:val="1"/>
          <w:numId w:val="11"/>
        </w:numPr>
        <w:tabs>
          <w:tab w:val="left" w:pos="0"/>
          <w:tab w:val="left" w:pos="1432"/>
        </w:tabs>
        <w:autoSpaceDE w:val="0"/>
        <w:autoSpaceDN w:val="0"/>
        <w:spacing w:line="360" w:lineRule="auto"/>
        <w:ind w:left="0" w:right="121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обнаружении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обрыва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проводов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питания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или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нарушения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целостности их изоляции, неисправности заземления и других повреждений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электрооборудования, появления запаха гари, посторонних звуков в работе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оборудования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тестовых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сигналов,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немедленно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прекратить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работу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отключить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питание.</w:t>
      </w:r>
    </w:p>
    <w:p w14:paraId="1D51FCDF" w14:textId="77777777" w:rsidR="00BE21E7" w:rsidRPr="00137DDF" w:rsidRDefault="00BE21E7" w:rsidP="00137DDF">
      <w:pPr>
        <w:pStyle w:val="af6"/>
        <w:widowControl w:val="0"/>
        <w:numPr>
          <w:ilvl w:val="1"/>
          <w:numId w:val="11"/>
        </w:numPr>
        <w:tabs>
          <w:tab w:val="left" w:pos="0"/>
          <w:tab w:val="left" w:pos="1362"/>
        </w:tabs>
        <w:autoSpaceDE w:val="0"/>
        <w:autoSpaceDN w:val="0"/>
        <w:spacing w:line="360" w:lineRule="auto"/>
        <w:ind w:left="0" w:right="135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В случае возникновения у конкурсанта плохого самочувствия или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получения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травмы сообщить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 этом эксперту.</w:t>
      </w:r>
    </w:p>
    <w:p w14:paraId="6D5EC8AE" w14:textId="77777777" w:rsidR="00BE21E7" w:rsidRPr="00137DDF" w:rsidRDefault="00BE21E7" w:rsidP="00137DDF">
      <w:pPr>
        <w:pStyle w:val="af6"/>
        <w:widowControl w:val="0"/>
        <w:numPr>
          <w:ilvl w:val="1"/>
          <w:numId w:val="11"/>
        </w:numPr>
        <w:tabs>
          <w:tab w:val="left" w:pos="0"/>
          <w:tab w:val="left" w:pos="1444"/>
        </w:tabs>
        <w:autoSpaceDE w:val="0"/>
        <w:autoSpaceDN w:val="0"/>
        <w:spacing w:line="360" w:lineRule="auto"/>
        <w:ind w:left="0" w:right="133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поражении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конкурсанта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электрическим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током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немедленно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отключить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электросеть,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оказать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первую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помощь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(самопомощь)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пострадавшему,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сообщить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Эксперту,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при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необходимости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обратиться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врачу.</w:t>
      </w:r>
    </w:p>
    <w:p w14:paraId="6845BAF6" w14:textId="77777777" w:rsidR="00BE21E7" w:rsidRPr="00137DDF" w:rsidRDefault="00BE21E7" w:rsidP="00137DDF">
      <w:pPr>
        <w:pStyle w:val="af6"/>
        <w:widowControl w:val="0"/>
        <w:numPr>
          <w:ilvl w:val="1"/>
          <w:numId w:val="11"/>
        </w:numPr>
        <w:tabs>
          <w:tab w:val="left" w:pos="0"/>
          <w:tab w:val="left" w:pos="1331"/>
        </w:tabs>
        <w:autoSpaceDE w:val="0"/>
        <w:autoSpaceDN w:val="0"/>
        <w:spacing w:line="360" w:lineRule="auto"/>
        <w:ind w:left="0" w:right="130" w:firstLine="703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При несчастном случае или внезапном заболевании необходимо в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первую</w:t>
      </w:r>
      <w:r w:rsidRPr="00137DDF">
        <w:rPr>
          <w:rFonts w:cs="Times New Roman"/>
          <w:color w:val="000000" w:themeColor="text1"/>
          <w:spacing w:val="4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очередь</w:t>
      </w:r>
      <w:r w:rsidRPr="00137DDF">
        <w:rPr>
          <w:rFonts w:cs="Times New Roman"/>
          <w:color w:val="000000" w:themeColor="text1"/>
          <w:spacing w:val="4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отключить</w:t>
      </w:r>
      <w:r w:rsidRPr="00137DDF">
        <w:rPr>
          <w:rFonts w:cs="Times New Roman"/>
          <w:color w:val="000000" w:themeColor="text1"/>
          <w:spacing w:val="4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питание</w:t>
      </w:r>
      <w:r w:rsidRPr="00137DDF">
        <w:rPr>
          <w:rFonts w:cs="Times New Roman"/>
          <w:color w:val="000000" w:themeColor="text1"/>
          <w:spacing w:val="4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электрооборудования,</w:t>
      </w:r>
      <w:r w:rsidRPr="00137DDF">
        <w:rPr>
          <w:rFonts w:cs="Times New Roman"/>
          <w:color w:val="000000" w:themeColor="text1"/>
          <w:spacing w:val="4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сообщить</w:t>
      </w:r>
      <w:r w:rsidRPr="00137DDF">
        <w:rPr>
          <w:rFonts w:cs="Times New Roman"/>
          <w:color w:val="000000" w:themeColor="text1"/>
          <w:spacing w:val="4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 xml:space="preserve">о </w:t>
      </w:r>
      <w:r w:rsidRPr="00137DDF">
        <w:rPr>
          <w:rFonts w:cs="Times New Roman"/>
          <w:color w:val="000000" w:themeColor="text1"/>
          <w:sz w:val="28"/>
          <w:szCs w:val="28"/>
        </w:rPr>
        <w:lastRenderedPageBreak/>
        <w:t>случившемся Экспертам, которые должны принять мероприятия по оказанию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первой помощи пострадавшим, вызвать скорую медицинскую помощь, при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необходимости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отправить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пострадавшего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ближайшее</w:t>
      </w:r>
      <w:r w:rsidRPr="00137DDF">
        <w:rPr>
          <w:rFonts w:cs="Times New Roman"/>
          <w:color w:val="000000" w:themeColor="text1"/>
          <w:spacing w:val="-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лечебное</w:t>
      </w:r>
      <w:r w:rsidRPr="00137DDF">
        <w:rPr>
          <w:rFonts w:cs="Times New Roman"/>
          <w:color w:val="000000" w:themeColor="text1"/>
          <w:spacing w:val="-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учреждение.</w:t>
      </w:r>
    </w:p>
    <w:p w14:paraId="56226408" w14:textId="77777777" w:rsidR="00BE21E7" w:rsidRPr="00137DDF" w:rsidRDefault="00BE21E7" w:rsidP="00137DDF">
      <w:pPr>
        <w:pStyle w:val="af6"/>
        <w:widowControl w:val="0"/>
        <w:numPr>
          <w:ilvl w:val="1"/>
          <w:numId w:val="11"/>
        </w:numPr>
        <w:tabs>
          <w:tab w:val="left" w:pos="1372"/>
        </w:tabs>
        <w:autoSpaceDE w:val="0"/>
        <w:autoSpaceDN w:val="0"/>
        <w:spacing w:line="360" w:lineRule="auto"/>
        <w:ind w:right="119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возникновении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пожара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необходимо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немедленно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оповестить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Главного эксперта и экспертов. При последующем развитии событий следует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руководствоваться указаниями Главного эксперта или эксперта, заменяющего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его.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Приложить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усилия для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исключения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состояния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страха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паники.</w:t>
      </w:r>
    </w:p>
    <w:p w14:paraId="006459A2" w14:textId="77777777" w:rsidR="00BE21E7" w:rsidRPr="00137DDF" w:rsidRDefault="00BE21E7" w:rsidP="00137DDF">
      <w:pPr>
        <w:pStyle w:val="aff2"/>
        <w:spacing w:line="360" w:lineRule="auto"/>
        <w:ind w:right="131"/>
        <w:contextualSpacing/>
        <w:rPr>
          <w:color w:val="000000" w:themeColor="text1"/>
        </w:rPr>
      </w:pPr>
      <w:r w:rsidRPr="00137DDF">
        <w:rPr>
          <w:color w:val="000000" w:themeColor="text1"/>
        </w:rPr>
        <w:t>При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обнаружении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очага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возгорания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на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конкурсной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площадке</w:t>
      </w:r>
      <w:r w:rsidRPr="00137DDF">
        <w:rPr>
          <w:color w:val="000000" w:themeColor="text1"/>
          <w:spacing w:val="-67"/>
        </w:rPr>
        <w:t xml:space="preserve"> </w:t>
      </w:r>
      <w:r w:rsidRPr="00137DDF">
        <w:rPr>
          <w:color w:val="000000" w:themeColor="text1"/>
        </w:rPr>
        <w:t>необходимо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любым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возможным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способом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постараться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загасить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пламя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в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«зародыше»</w:t>
      </w:r>
      <w:r w:rsidRPr="00137DDF">
        <w:rPr>
          <w:color w:val="000000" w:themeColor="text1"/>
          <w:spacing w:val="-1"/>
        </w:rPr>
        <w:t xml:space="preserve"> </w:t>
      </w:r>
      <w:r w:rsidRPr="00137DDF">
        <w:rPr>
          <w:color w:val="000000" w:themeColor="text1"/>
        </w:rPr>
        <w:t>с</w:t>
      </w:r>
      <w:r w:rsidRPr="00137DDF">
        <w:rPr>
          <w:color w:val="000000" w:themeColor="text1"/>
          <w:spacing w:val="-1"/>
        </w:rPr>
        <w:t xml:space="preserve"> </w:t>
      </w:r>
      <w:r w:rsidRPr="00137DDF">
        <w:rPr>
          <w:color w:val="000000" w:themeColor="text1"/>
        </w:rPr>
        <w:t>обязательным</w:t>
      </w:r>
      <w:r w:rsidRPr="00137DDF">
        <w:rPr>
          <w:color w:val="000000" w:themeColor="text1"/>
          <w:spacing w:val="-1"/>
        </w:rPr>
        <w:t xml:space="preserve"> </w:t>
      </w:r>
      <w:r w:rsidRPr="00137DDF">
        <w:rPr>
          <w:color w:val="000000" w:themeColor="text1"/>
        </w:rPr>
        <w:t>соблюдением</w:t>
      </w:r>
      <w:r w:rsidRPr="00137DDF">
        <w:rPr>
          <w:color w:val="000000" w:themeColor="text1"/>
          <w:spacing w:val="-1"/>
        </w:rPr>
        <w:t xml:space="preserve"> </w:t>
      </w:r>
      <w:r w:rsidRPr="00137DDF">
        <w:rPr>
          <w:color w:val="000000" w:themeColor="text1"/>
        </w:rPr>
        <w:t>мер личной</w:t>
      </w:r>
      <w:r w:rsidRPr="00137DDF">
        <w:rPr>
          <w:color w:val="000000" w:themeColor="text1"/>
          <w:spacing w:val="-4"/>
        </w:rPr>
        <w:t xml:space="preserve"> </w:t>
      </w:r>
      <w:r w:rsidRPr="00137DDF">
        <w:rPr>
          <w:color w:val="000000" w:themeColor="text1"/>
        </w:rPr>
        <w:t>безопасности.</w:t>
      </w:r>
    </w:p>
    <w:p w14:paraId="24CF3D59" w14:textId="77777777" w:rsidR="00BE21E7" w:rsidRPr="00137DDF" w:rsidRDefault="00BE21E7" w:rsidP="00137DDF">
      <w:pPr>
        <w:pStyle w:val="aff2"/>
        <w:spacing w:line="360" w:lineRule="auto"/>
        <w:ind w:left="102" w:right="133"/>
        <w:contextualSpacing/>
        <w:rPr>
          <w:color w:val="000000" w:themeColor="text1"/>
        </w:rPr>
      </w:pPr>
      <w:r w:rsidRPr="00137DDF">
        <w:rPr>
          <w:color w:val="000000" w:themeColor="text1"/>
        </w:rPr>
        <w:t>При возгорании одежды попытаться сбросить ее. Если это сделать не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удается, упасть на пол и, перекатываясь, сбить пламя; необходимо накрыть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горящую</w:t>
      </w:r>
      <w:r w:rsidRPr="00137DDF">
        <w:rPr>
          <w:color w:val="000000" w:themeColor="text1"/>
          <w:spacing w:val="2"/>
        </w:rPr>
        <w:t xml:space="preserve"> </w:t>
      </w:r>
      <w:r w:rsidRPr="00137DDF">
        <w:rPr>
          <w:color w:val="000000" w:themeColor="text1"/>
        </w:rPr>
        <w:t>одежду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куском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плотной</w:t>
      </w:r>
      <w:r w:rsidRPr="00137DDF">
        <w:rPr>
          <w:color w:val="000000" w:themeColor="text1"/>
          <w:spacing w:val="5"/>
        </w:rPr>
        <w:t xml:space="preserve"> </w:t>
      </w:r>
      <w:r w:rsidRPr="00137DDF">
        <w:rPr>
          <w:color w:val="000000" w:themeColor="text1"/>
        </w:rPr>
        <w:t>ткани,</w:t>
      </w:r>
      <w:r w:rsidRPr="00137DDF">
        <w:rPr>
          <w:color w:val="000000" w:themeColor="text1"/>
          <w:spacing w:val="2"/>
        </w:rPr>
        <w:t xml:space="preserve"> </w:t>
      </w:r>
      <w:r w:rsidRPr="00137DDF">
        <w:rPr>
          <w:color w:val="000000" w:themeColor="text1"/>
        </w:rPr>
        <w:t>облиться</w:t>
      </w:r>
      <w:r w:rsidRPr="00137DDF">
        <w:rPr>
          <w:color w:val="000000" w:themeColor="text1"/>
          <w:spacing w:val="4"/>
        </w:rPr>
        <w:t xml:space="preserve"> </w:t>
      </w:r>
      <w:r w:rsidRPr="00137DDF">
        <w:rPr>
          <w:color w:val="000000" w:themeColor="text1"/>
        </w:rPr>
        <w:t>водой,</w:t>
      </w:r>
      <w:r w:rsidRPr="00137DDF">
        <w:rPr>
          <w:color w:val="000000" w:themeColor="text1"/>
          <w:spacing w:val="3"/>
        </w:rPr>
        <w:t xml:space="preserve"> </w:t>
      </w:r>
      <w:r w:rsidRPr="00137DDF">
        <w:rPr>
          <w:color w:val="000000" w:themeColor="text1"/>
        </w:rPr>
        <w:t>запрещается</w:t>
      </w:r>
      <w:r w:rsidRPr="00137DDF">
        <w:rPr>
          <w:color w:val="000000" w:themeColor="text1"/>
          <w:spacing w:val="4"/>
        </w:rPr>
        <w:t xml:space="preserve"> </w:t>
      </w:r>
      <w:r w:rsidRPr="00137DDF">
        <w:rPr>
          <w:color w:val="000000" w:themeColor="text1"/>
        </w:rPr>
        <w:t>бежать</w:t>
      </w:r>
    </w:p>
    <w:p w14:paraId="3D713A3A" w14:textId="77777777" w:rsidR="00BE21E7" w:rsidRPr="00137DDF" w:rsidRDefault="00BE21E7" w:rsidP="00137DDF">
      <w:pPr>
        <w:pStyle w:val="aff2"/>
        <w:spacing w:line="360" w:lineRule="auto"/>
        <w:ind w:left="102" w:firstLine="0"/>
        <w:contextualSpacing/>
        <w:rPr>
          <w:color w:val="000000" w:themeColor="text1"/>
        </w:rPr>
      </w:pPr>
      <w:r w:rsidRPr="00137DDF">
        <w:rPr>
          <w:color w:val="000000" w:themeColor="text1"/>
        </w:rPr>
        <w:t>–</w:t>
      </w:r>
      <w:r w:rsidRPr="00137DDF">
        <w:rPr>
          <w:color w:val="000000" w:themeColor="text1"/>
          <w:spacing w:val="-3"/>
        </w:rPr>
        <w:t xml:space="preserve"> </w:t>
      </w:r>
      <w:r w:rsidRPr="00137DDF">
        <w:rPr>
          <w:color w:val="000000" w:themeColor="text1"/>
        </w:rPr>
        <w:t>бег</w:t>
      </w:r>
      <w:r w:rsidRPr="00137DDF">
        <w:rPr>
          <w:color w:val="000000" w:themeColor="text1"/>
          <w:spacing w:val="-3"/>
        </w:rPr>
        <w:t xml:space="preserve"> </w:t>
      </w:r>
      <w:r w:rsidRPr="00137DDF">
        <w:rPr>
          <w:color w:val="000000" w:themeColor="text1"/>
        </w:rPr>
        <w:t>только</w:t>
      </w:r>
      <w:r w:rsidRPr="00137DDF">
        <w:rPr>
          <w:color w:val="000000" w:themeColor="text1"/>
          <w:spacing w:val="-1"/>
        </w:rPr>
        <w:t xml:space="preserve"> </w:t>
      </w:r>
      <w:r w:rsidRPr="00137DDF">
        <w:rPr>
          <w:color w:val="000000" w:themeColor="text1"/>
        </w:rPr>
        <w:t>усилит</w:t>
      </w:r>
      <w:r w:rsidRPr="00137DDF">
        <w:rPr>
          <w:color w:val="000000" w:themeColor="text1"/>
          <w:spacing w:val="-4"/>
        </w:rPr>
        <w:t xml:space="preserve"> </w:t>
      </w:r>
      <w:r w:rsidRPr="00137DDF">
        <w:rPr>
          <w:color w:val="000000" w:themeColor="text1"/>
        </w:rPr>
        <w:t>интенсивность</w:t>
      </w:r>
      <w:r w:rsidRPr="00137DDF">
        <w:rPr>
          <w:color w:val="000000" w:themeColor="text1"/>
          <w:spacing w:val="-3"/>
        </w:rPr>
        <w:t xml:space="preserve"> </w:t>
      </w:r>
      <w:r w:rsidRPr="00137DDF">
        <w:rPr>
          <w:color w:val="000000" w:themeColor="text1"/>
        </w:rPr>
        <w:t>горения.</w:t>
      </w:r>
    </w:p>
    <w:p w14:paraId="3BD3A274" w14:textId="77777777" w:rsidR="00BE21E7" w:rsidRPr="00137DDF" w:rsidRDefault="00BE21E7" w:rsidP="00137DDF">
      <w:pPr>
        <w:pStyle w:val="aff2"/>
        <w:spacing w:line="360" w:lineRule="auto"/>
        <w:ind w:left="102" w:right="126"/>
        <w:contextualSpacing/>
        <w:rPr>
          <w:color w:val="000000" w:themeColor="text1"/>
        </w:rPr>
      </w:pPr>
      <w:r w:rsidRPr="00137DDF">
        <w:rPr>
          <w:color w:val="000000" w:themeColor="text1"/>
        </w:rPr>
        <w:t>В загоревшемся помещении не следует дожидаться, пока приблизится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пламя. Основная опасность пожара для человека – дым. При наступлении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признаков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удушья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лечь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на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пол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и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как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можно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быстрее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ползти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в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сторону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эвакуационного выхода.</w:t>
      </w:r>
    </w:p>
    <w:p w14:paraId="410C1EBF" w14:textId="77777777" w:rsidR="00BE21E7" w:rsidRPr="00137DDF" w:rsidRDefault="00BE21E7" w:rsidP="00137DDF">
      <w:pPr>
        <w:pStyle w:val="af6"/>
        <w:widowControl w:val="0"/>
        <w:numPr>
          <w:ilvl w:val="1"/>
          <w:numId w:val="11"/>
        </w:numPr>
        <w:tabs>
          <w:tab w:val="left" w:pos="1334"/>
        </w:tabs>
        <w:autoSpaceDE w:val="0"/>
        <w:autoSpaceDN w:val="0"/>
        <w:spacing w:line="360" w:lineRule="auto"/>
        <w:ind w:left="102" w:right="122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При обнаружении взрывоопасного или подозрительного предмета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подходите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близко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нему,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предупредите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возможной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опасности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находящихся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поблизости экспертов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или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обслуживающий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персонал.</w:t>
      </w:r>
    </w:p>
    <w:p w14:paraId="090460BA" w14:textId="77777777" w:rsidR="00BE21E7" w:rsidRPr="00137DDF" w:rsidRDefault="00BE21E7" w:rsidP="00137DDF">
      <w:pPr>
        <w:pStyle w:val="aff2"/>
        <w:spacing w:line="360" w:lineRule="auto"/>
        <w:ind w:right="120"/>
        <w:contextualSpacing/>
        <w:rPr>
          <w:color w:val="000000" w:themeColor="text1"/>
        </w:rPr>
      </w:pPr>
      <w:r w:rsidRPr="00137DDF">
        <w:rPr>
          <w:color w:val="000000" w:themeColor="text1"/>
        </w:rPr>
        <w:t>При</w:t>
      </w:r>
      <w:r w:rsidRPr="00137DDF">
        <w:rPr>
          <w:color w:val="000000" w:themeColor="text1"/>
          <w:spacing w:val="-10"/>
        </w:rPr>
        <w:t xml:space="preserve"> </w:t>
      </w:r>
      <w:r w:rsidRPr="00137DDF">
        <w:rPr>
          <w:color w:val="000000" w:themeColor="text1"/>
        </w:rPr>
        <w:t>происшествии</w:t>
      </w:r>
      <w:r w:rsidRPr="00137DDF">
        <w:rPr>
          <w:color w:val="000000" w:themeColor="text1"/>
          <w:spacing w:val="-12"/>
        </w:rPr>
        <w:t xml:space="preserve"> </w:t>
      </w:r>
      <w:r w:rsidRPr="00137DDF">
        <w:rPr>
          <w:color w:val="000000" w:themeColor="text1"/>
        </w:rPr>
        <w:t>взрыва</w:t>
      </w:r>
      <w:r w:rsidRPr="00137DDF">
        <w:rPr>
          <w:color w:val="000000" w:themeColor="text1"/>
          <w:spacing w:val="-13"/>
        </w:rPr>
        <w:t xml:space="preserve"> </w:t>
      </w:r>
      <w:r w:rsidRPr="00137DDF">
        <w:rPr>
          <w:color w:val="000000" w:themeColor="text1"/>
        </w:rPr>
        <w:t>необходимо</w:t>
      </w:r>
      <w:r w:rsidRPr="00137DDF">
        <w:rPr>
          <w:color w:val="000000" w:themeColor="text1"/>
          <w:spacing w:val="-8"/>
        </w:rPr>
        <w:t xml:space="preserve"> </w:t>
      </w:r>
      <w:r w:rsidRPr="00137DDF">
        <w:rPr>
          <w:color w:val="000000" w:themeColor="text1"/>
        </w:rPr>
        <w:t>спокойно</w:t>
      </w:r>
      <w:r w:rsidRPr="00137DDF">
        <w:rPr>
          <w:color w:val="000000" w:themeColor="text1"/>
          <w:spacing w:val="-4"/>
        </w:rPr>
        <w:t xml:space="preserve"> </w:t>
      </w:r>
      <w:r w:rsidRPr="00137DDF">
        <w:rPr>
          <w:color w:val="000000" w:themeColor="text1"/>
        </w:rPr>
        <w:t>уточнить</w:t>
      </w:r>
      <w:r w:rsidRPr="00137DDF">
        <w:rPr>
          <w:color w:val="000000" w:themeColor="text1"/>
          <w:spacing w:val="-13"/>
        </w:rPr>
        <w:t xml:space="preserve"> </w:t>
      </w:r>
      <w:r w:rsidRPr="00137DDF">
        <w:rPr>
          <w:color w:val="000000" w:themeColor="text1"/>
        </w:rPr>
        <w:t>обстановку</w:t>
      </w:r>
      <w:r w:rsidRPr="00137DDF">
        <w:rPr>
          <w:color w:val="000000" w:themeColor="text1"/>
          <w:spacing w:val="-14"/>
        </w:rPr>
        <w:t xml:space="preserve"> </w:t>
      </w:r>
      <w:r w:rsidRPr="00137DDF">
        <w:rPr>
          <w:color w:val="000000" w:themeColor="text1"/>
        </w:rPr>
        <w:t>и</w:t>
      </w:r>
      <w:r w:rsidRPr="00137DDF">
        <w:rPr>
          <w:color w:val="000000" w:themeColor="text1"/>
          <w:spacing w:val="-68"/>
        </w:rPr>
        <w:t xml:space="preserve"> </w:t>
      </w:r>
      <w:r w:rsidRPr="00137DDF">
        <w:rPr>
          <w:color w:val="000000" w:themeColor="text1"/>
        </w:rPr>
        <w:t>действовать</w:t>
      </w:r>
      <w:r w:rsidRPr="00137DDF">
        <w:rPr>
          <w:color w:val="000000" w:themeColor="text1"/>
          <w:spacing w:val="-16"/>
        </w:rPr>
        <w:t xml:space="preserve"> </w:t>
      </w:r>
      <w:r w:rsidRPr="00137DDF">
        <w:rPr>
          <w:color w:val="000000" w:themeColor="text1"/>
        </w:rPr>
        <w:t>по</w:t>
      </w:r>
      <w:r w:rsidRPr="00137DDF">
        <w:rPr>
          <w:color w:val="000000" w:themeColor="text1"/>
          <w:spacing w:val="-6"/>
        </w:rPr>
        <w:t xml:space="preserve"> </w:t>
      </w:r>
      <w:r w:rsidRPr="00137DDF">
        <w:rPr>
          <w:color w:val="000000" w:themeColor="text1"/>
        </w:rPr>
        <w:t>указанию</w:t>
      </w:r>
      <w:r w:rsidRPr="00137DDF">
        <w:rPr>
          <w:color w:val="000000" w:themeColor="text1"/>
          <w:spacing w:val="-11"/>
        </w:rPr>
        <w:t xml:space="preserve"> </w:t>
      </w:r>
      <w:r w:rsidRPr="00137DDF">
        <w:rPr>
          <w:color w:val="000000" w:themeColor="text1"/>
        </w:rPr>
        <w:t>экспертов,</w:t>
      </w:r>
      <w:r w:rsidRPr="00137DDF">
        <w:rPr>
          <w:color w:val="000000" w:themeColor="text1"/>
          <w:spacing w:val="-10"/>
        </w:rPr>
        <w:t xml:space="preserve"> </w:t>
      </w:r>
      <w:r w:rsidRPr="00137DDF">
        <w:rPr>
          <w:color w:val="000000" w:themeColor="text1"/>
        </w:rPr>
        <w:t>при</w:t>
      </w:r>
      <w:r w:rsidRPr="00137DDF">
        <w:rPr>
          <w:color w:val="000000" w:themeColor="text1"/>
          <w:spacing w:val="-9"/>
        </w:rPr>
        <w:t xml:space="preserve"> </w:t>
      </w:r>
      <w:r w:rsidRPr="00137DDF">
        <w:rPr>
          <w:color w:val="000000" w:themeColor="text1"/>
        </w:rPr>
        <w:t>необходимости</w:t>
      </w:r>
      <w:r w:rsidRPr="00137DDF">
        <w:rPr>
          <w:color w:val="000000" w:themeColor="text1"/>
          <w:spacing w:val="-7"/>
        </w:rPr>
        <w:t xml:space="preserve"> </w:t>
      </w:r>
      <w:r w:rsidRPr="00137DDF">
        <w:rPr>
          <w:color w:val="000000" w:themeColor="text1"/>
        </w:rPr>
        <w:t>эвакуации</w:t>
      </w:r>
      <w:r w:rsidRPr="00137DDF">
        <w:rPr>
          <w:color w:val="000000" w:themeColor="text1"/>
          <w:spacing w:val="-9"/>
        </w:rPr>
        <w:t xml:space="preserve"> </w:t>
      </w:r>
      <w:r w:rsidRPr="00137DDF">
        <w:rPr>
          <w:color w:val="000000" w:themeColor="text1"/>
        </w:rPr>
        <w:t>возьмите</w:t>
      </w:r>
      <w:r w:rsidRPr="00137DDF">
        <w:rPr>
          <w:color w:val="000000" w:themeColor="text1"/>
          <w:spacing w:val="-12"/>
        </w:rPr>
        <w:t xml:space="preserve"> </w:t>
      </w:r>
      <w:r w:rsidRPr="00137DDF">
        <w:rPr>
          <w:color w:val="000000" w:themeColor="text1"/>
        </w:rPr>
        <w:t>с</w:t>
      </w:r>
      <w:r w:rsidRPr="00137DDF">
        <w:rPr>
          <w:color w:val="000000" w:themeColor="text1"/>
          <w:spacing w:val="-67"/>
        </w:rPr>
        <w:t xml:space="preserve"> </w:t>
      </w:r>
      <w:r w:rsidRPr="00137DDF">
        <w:rPr>
          <w:color w:val="000000" w:themeColor="text1"/>
        </w:rPr>
        <w:t>собой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документы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и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предметы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первой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необходимости,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при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передвижении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соблюдайте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осторожность,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не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трогайте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поврежденные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конструкции,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оголившиеся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электрические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провода.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В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разрушенном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или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поврежденном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помещении</w:t>
      </w:r>
      <w:r w:rsidRPr="00137DDF">
        <w:rPr>
          <w:color w:val="000000" w:themeColor="text1"/>
          <w:spacing w:val="-10"/>
        </w:rPr>
        <w:t xml:space="preserve"> </w:t>
      </w:r>
      <w:r w:rsidRPr="00137DDF">
        <w:rPr>
          <w:color w:val="000000" w:themeColor="text1"/>
        </w:rPr>
        <w:t>не</w:t>
      </w:r>
      <w:r w:rsidRPr="00137DDF">
        <w:rPr>
          <w:color w:val="000000" w:themeColor="text1"/>
          <w:spacing w:val="-10"/>
        </w:rPr>
        <w:t xml:space="preserve"> </w:t>
      </w:r>
      <w:r w:rsidRPr="00137DDF">
        <w:rPr>
          <w:color w:val="000000" w:themeColor="text1"/>
        </w:rPr>
        <w:t>следует</w:t>
      </w:r>
      <w:r w:rsidRPr="00137DDF">
        <w:rPr>
          <w:color w:val="000000" w:themeColor="text1"/>
          <w:spacing w:val="-10"/>
        </w:rPr>
        <w:t xml:space="preserve"> </w:t>
      </w:r>
      <w:r w:rsidRPr="00137DDF">
        <w:rPr>
          <w:color w:val="000000" w:themeColor="text1"/>
        </w:rPr>
        <w:t>пользоваться</w:t>
      </w:r>
      <w:r w:rsidRPr="00137DDF">
        <w:rPr>
          <w:color w:val="000000" w:themeColor="text1"/>
          <w:spacing w:val="-10"/>
        </w:rPr>
        <w:t xml:space="preserve"> </w:t>
      </w:r>
      <w:r w:rsidRPr="00137DDF">
        <w:rPr>
          <w:color w:val="000000" w:themeColor="text1"/>
        </w:rPr>
        <w:t>открытым</w:t>
      </w:r>
      <w:r w:rsidRPr="00137DDF">
        <w:rPr>
          <w:color w:val="000000" w:themeColor="text1"/>
          <w:spacing w:val="-12"/>
        </w:rPr>
        <w:t xml:space="preserve"> </w:t>
      </w:r>
      <w:r w:rsidRPr="00137DDF">
        <w:rPr>
          <w:color w:val="000000" w:themeColor="text1"/>
        </w:rPr>
        <w:t>огнем</w:t>
      </w:r>
      <w:r w:rsidRPr="00137DDF">
        <w:rPr>
          <w:color w:val="000000" w:themeColor="text1"/>
          <w:spacing w:val="-10"/>
        </w:rPr>
        <w:t xml:space="preserve"> </w:t>
      </w:r>
      <w:r w:rsidRPr="00137DDF">
        <w:rPr>
          <w:color w:val="000000" w:themeColor="text1"/>
        </w:rPr>
        <w:t>(спичками,</w:t>
      </w:r>
      <w:r w:rsidRPr="00137DDF">
        <w:rPr>
          <w:color w:val="000000" w:themeColor="text1"/>
          <w:spacing w:val="-9"/>
        </w:rPr>
        <w:t xml:space="preserve"> </w:t>
      </w:r>
      <w:r w:rsidRPr="00137DDF">
        <w:rPr>
          <w:color w:val="000000" w:themeColor="text1"/>
        </w:rPr>
        <w:t>зажигалками</w:t>
      </w:r>
      <w:r w:rsidRPr="00137DDF">
        <w:rPr>
          <w:color w:val="000000" w:themeColor="text1"/>
          <w:spacing w:val="-68"/>
        </w:rPr>
        <w:t xml:space="preserve"> </w:t>
      </w:r>
      <w:r w:rsidRPr="00137DDF">
        <w:rPr>
          <w:color w:val="000000" w:themeColor="text1"/>
        </w:rPr>
        <w:t>и т.п.).</w:t>
      </w:r>
    </w:p>
    <w:p w14:paraId="70576939" w14:textId="26B8A8E3" w:rsidR="00BE21E7" w:rsidRDefault="00BE21E7" w:rsidP="00137DDF">
      <w:pPr>
        <w:pStyle w:val="aff2"/>
        <w:spacing w:line="360" w:lineRule="auto"/>
        <w:ind w:right="134"/>
        <w:contextualSpacing/>
        <w:rPr>
          <w:color w:val="000000" w:themeColor="text1"/>
        </w:rPr>
      </w:pPr>
      <w:r w:rsidRPr="00137DDF">
        <w:rPr>
          <w:color w:val="000000" w:themeColor="text1"/>
        </w:rPr>
        <w:lastRenderedPageBreak/>
        <w:t>Во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всех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аварийных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и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чрезвычайных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ситуациях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всем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конкурсантам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и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экспертам</w:t>
      </w:r>
      <w:r w:rsidRPr="00137DDF">
        <w:rPr>
          <w:color w:val="000000" w:themeColor="text1"/>
          <w:spacing w:val="17"/>
        </w:rPr>
        <w:t xml:space="preserve"> </w:t>
      </w:r>
      <w:r w:rsidRPr="00137DDF">
        <w:rPr>
          <w:color w:val="000000" w:themeColor="text1"/>
        </w:rPr>
        <w:t>под</w:t>
      </w:r>
      <w:r w:rsidRPr="00137DDF">
        <w:rPr>
          <w:color w:val="000000" w:themeColor="text1"/>
          <w:spacing w:val="18"/>
        </w:rPr>
        <w:t xml:space="preserve"> </w:t>
      </w:r>
      <w:r w:rsidRPr="00137DDF">
        <w:rPr>
          <w:color w:val="000000" w:themeColor="text1"/>
        </w:rPr>
        <w:t>руководством</w:t>
      </w:r>
      <w:r w:rsidRPr="00137DDF">
        <w:rPr>
          <w:color w:val="000000" w:themeColor="text1"/>
          <w:spacing w:val="18"/>
        </w:rPr>
        <w:t xml:space="preserve"> </w:t>
      </w:r>
      <w:r w:rsidRPr="00137DDF">
        <w:rPr>
          <w:color w:val="000000" w:themeColor="text1"/>
        </w:rPr>
        <w:t>Главного</w:t>
      </w:r>
      <w:r w:rsidRPr="00137DDF">
        <w:rPr>
          <w:color w:val="000000" w:themeColor="text1"/>
          <w:spacing w:val="-5"/>
        </w:rPr>
        <w:t xml:space="preserve"> </w:t>
      </w:r>
      <w:r w:rsidRPr="00137DDF">
        <w:rPr>
          <w:color w:val="000000" w:themeColor="text1"/>
        </w:rPr>
        <w:t>эксперта</w:t>
      </w:r>
      <w:r w:rsidRPr="00137DDF">
        <w:rPr>
          <w:color w:val="000000" w:themeColor="text1"/>
          <w:spacing w:val="18"/>
        </w:rPr>
        <w:t xml:space="preserve"> </w:t>
      </w:r>
      <w:r w:rsidRPr="00137DDF">
        <w:rPr>
          <w:color w:val="000000" w:themeColor="text1"/>
        </w:rPr>
        <w:t>или</w:t>
      </w:r>
      <w:r w:rsidRPr="00137DDF">
        <w:rPr>
          <w:color w:val="000000" w:themeColor="text1"/>
          <w:spacing w:val="-1"/>
        </w:rPr>
        <w:t xml:space="preserve"> </w:t>
      </w:r>
      <w:r w:rsidRPr="00137DDF">
        <w:rPr>
          <w:color w:val="000000" w:themeColor="text1"/>
        </w:rPr>
        <w:t>инспектора</w:t>
      </w:r>
      <w:r w:rsidRPr="00137DDF">
        <w:rPr>
          <w:color w:val="000000" w:themeColor="text1"/>
          <w:spacing w:val="19"/>
        </w:rPr>
        <w:t xml:space="preserve"> </w:t>
      </w:r>
      <w:r w:rsidRPr="00137DDF">
        <w:rPr>
          <w:color w:val="000000" w:themeColor="text1"/>
        </w:rPr>
        <w:t>по</w:t>
      </w:r>
      <w:r w:rsidRPr="00137DDF">
        <w:rPr>
          <w:color w:val="000000" w:themeColor="text1"/>
          <w:spacing w:val="20"/>
        </w:rPr>
        <w:t xml:space="preserve"> </w:t>
      </w:r>
      <w:r w:rsidRPr="00137DDF">
        <w:rPr>
          <w:color w:val="000000" w:themeColor="text1"/>
        </w:rPr>
        <w:t>ОТ руководствоваться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знаками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эвакуации.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Дополняя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план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эвакуации,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данные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знаки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направляют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движение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человеческого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потока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в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нужном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направлении,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ориентируют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людей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даже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при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повышенной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задымленности и отсутствии освещения, способствуют снижению паники и</w:t>
      </w:r>
      <w:r w:rsidRPr="00137DDF">
        <w:rPr>
          <w:color w:val="000000" w:themeColor="text1"/>
          <w:spacing w:val="1"/>
        </w:rPr>
        <w:t xml:space="preserve"> </w:t>
      </w:r>
      <w:r w:rsidRPr="00137DDF">
        <w:rPr>
          <w:color w:val="000000" w:themeColor="text1"/>
        </w:rPr>
        <w:t>повышают</w:t>
      </w:r>
      <w:r w:rsidRPr="00137DDF">
        <w:rPr>
          <w:color w:val="000000" w:themeColor="text1"/>
          <w:spacing w:val="-2"/>
        </w:rPr>
        <w:t xml:space="preserve"> </w:t>
      </w:r>
      <w:r w:rsidRPr="00137DDF">
        <w:rPr>
          <w:color w:val="000000" w:themeColor="text1"/>
        </w:rPr>
        <w:t>эффективность</w:t>
      </w:r>
      <w:r w:rsidRPr="00137DDF">
        <w:rPr>
          <w:color w:val="000000" w:themeColor="text1"/>
          <w:spacing w:val="-1"/>
        </w:rPr>
        <w:t xml:space="preserve"> </w:t>
      </w:r>
      <w:r w:rsidRPr="00137DDF">
        <w:rPr>
          <w:color w:val="000000" w:themeColor="text1"/>
        </w:rPr>
        <w:t>эвакуации.</w:t>
      </w:r>
    </w:p>
    <w:p w14:paraId="1533C63D" w14:textId="77777777" w:rsidR="00D1091D" w:rsidRPr="00137DDF" w:rsidRDefault="00D1091D" w:rsidP="00D1091D">
      <w:pPr>
        <w:pStyle w:val="aff2"/>
        <w:spacing w:line="360" w:lineRule="auto"/>
        <w:ind w:left="0" w:right="134" w:firstLine="0"/>
        <w:contextualSpacing/>
        <w:rPr>
          <w:color w:val="000000" w:themeColor="text1"/>
        </w:rPr>
      </w:pPr>
    </w:p>
    <w:p w14:paraId="646CABC9" w14:textId="77777777" w:rsidR="00BE21E7" w:rsidRPr="00D1091D" w:rsidRDefault="00BE21E7" w:rsidP="00D1091D">
      <w:pPr>
        <w:pStyle w:val="1"/>
        <w:numPr>
          <w:ilvl w:val="0"/>
          <w:numId w:val="31"/>
        </w:numPr>
        <w:rPr>
          <w:spacing w:val="-2"/>
        </w:rPr>
      </w:pPr>
      <w:bookmarkStart w:id="24" w:name="_Toc213251194"/>
      <w:bookmarkStart w:id="25" w:name="_Toc213251233"/>
      <w:r w:rsidRPr="00D1091D">
        <w:rPr>
          <w:spacing w:val="-2"/>
        </w:rPr>
        <w:t>Требования охраны труда по окончании работы</w:t>
      </w:r>
      <w:bookmarkEnd w:id="24"/>
      <w:bookmarkEnd w:id="25"/>
    </w:p>
    <w:p w14:paraId="3807366E" w14:textId="77777777" w:rsidR="00BE21E7" w:rsidRPr="00137DDF" w:rsidRDefault="00BE21E7" w:rsidP="00137DDF">
      <w:pPr>
        <w:pStyle w:val="aff2"/>
        <w:spacing w:line="360" w:lineRule="auto"/>
        <w:ind w:left="812" w:firstLine="0"/>
        <w:contextualSpacing/>
        <w:jc w:val="left"/>
        <w:rPr>
          <w:color w:val="000000" w:themeColor="text1"/>
        </w:rPr>
      </w:pPr>
      <w:r w:rsidRPr="00137DDF">
        <w:rPr>
          <w:color w:val="000000" w:themeColor="text1"/>
        </w:rPr>
        <w:t>После</w:t>
      </w:r>
      <w:r w:rsidRPr="00137DDF">
        <w:rPr>
          <w:color w:val="000000" w:themeColor="text1"/>
          <w:spacing w:val="-12"/>
        </w:rPr>
        <w:t xml:space="preserve"> </w:t>
      </w:r>
      <w:r w:rsidRPr="00137DDF">
        <w:rPr>
          <w:color w:val="000000" w:themeColor="text1"/>
        </w:rPr>
        <w:t>окончания</w:t>
      </w:r>
      <w:r w:rsidRPr="00137DDF">
        <w:rPr>
          <w:color w:val="000000" w:themeColor="text1"/>
          <w:spacing w:val="-9"/>
        </w:rPr>
        <w:t xml:space="preserve"> </w:t>
      </w:r>
      <w:r w:rsidRPr="00137DDF">
        <w:rPr>
          <w:color w:val="000000" w:themeColor="text1"/>
        </w:rPr>
        <w:t>работ</w:t>
      </w:r>
      <w:r w:rsidRPr="00137DDF">
        <w:rPr>
          <w:color w:val="000000" w:themeColor="text1"/>
          <w:spacing w:val="-8"/>
        </w:rPr>
        <w:t xml:space="preserve"> </w:t>
      </w:r>
      <w:r w:rsidRPr="00137DDF">
        <w:rPr>
          <w:color w:val="000000" w:themeColor="text1"/>
        </w:rPr>
        <w:t>каждый</w:t>
      </w:r>
      <w:r w:rsidRPr="00137DDF">
        <w:rPr>
          <w:color w:val="000000" w:themeColor="text1"/>
          <w:spacing w:val="-10"/>
        </w:rPr>
        <w:t xml:space="preserve"> </w:t>
      </w:r>
      <w:r w:rsidRPr="00137DDF">
        <w:rPr>
          <w:color w:val="000000" w:themeColor="text1"/>
        </w:rPr>
        <w:t>конкурсант обязан:</w:t>
      </w:r>
    </w:p>
    <w:p w14:paraId="07BFEFD5" w14:textId="77777777" w:rsidR="00BE21E7" w:rsidRPr="00137DDF" w:rsidRDefault="00BE21E7" w:rsidP="00137DDF">
      <w:pPr>
        <w:pStyle w:val="af6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Привести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порядок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рабочее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место.</w:t>
      </w:r>
    </w:p>
    <w:p w14:paraId="696077FF" w14:textId="77777777" w:rsidR="00BE21E7" w:rsidRPr="00137DDF" w:rsidRDefault="00BE21E7" w:rsidP="00137DDF">
      <w:pPr>
        <w:pStyle w:val="af6"/>
        <w:widowControl w:val="0"/>
        <w:numPr>
          <w:ilvl w:val="1"/>
          <w:numId w:val="10"/>
        </w:numPr>
        <w:tabs>
          <w:tab w:val="left" w:pos="0"/>
          <w:tab w:val="left" w:pos="1360"/>
        </w:tabs>
        <w:autoSpaceDE w:val="0"/>
        <w:autoSpaceDN w:val="0"/>
        <w:spacing w:line="360" w:lineRule="auto"/>
        <w:ind w:left="0" w:right="302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Убрать</w:t>
      </w:r>
      <w:r w:rsidRPr="00137DDF">
        <w:rPr>
          <w:rFonts w:cs="Times New Roman"/>
          <w:color w:val="000000" w:themeColor="text1"/>
          <w:spacing w:val="3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со</w:t>
      </w:r>
      <w:r w:rsidRPr="00137DDF">
        <w:rPr>
          <w:rFonts w:cs="Times New Roman"/>
          <w:color w:val="000000" w:themeColor="text1"/>
          <w:spacing w:val="3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стола</w:t>
      </w:r>
      <w:r w:rsidRPr="00137DDF">
        <w:rPr>
          <w:rFonts w:cs="Times New Roman"/>
          <w:color w:val="000000" w:themeColor="text1"/>
          <w:spacing w:val="3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рабочие</w:t>
      </w:r>
      <w:r w:rsidRPr="00137DDF">
        <w:rPr>
          <w:rFonts w:cs="Times New Roman"/>
          <w:color w:val="000000" w:themeColor="text1"/>
          <w:spacing w:val="3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материалы</w:t>
      </w:r>
      <w:r w:rsidRPr="00137DDF">
        <w:rPr>
          <w:rFonts w:cs="Times New Roman"/>
          <w:color w:val="000000" w:themeColor="text1"/>
          <w:spacing w:val="3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3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отведенное</w:t>
      </w:r>
      <w:r w:rsidRPr="00137DDF">
        <w:rPr>
          <w:rFonts w:cs="Times New Roman"/>
          <w:color w:val="000000" w:themeColor="text1"/>
          <w:spacing w:val="3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для</w:t>
      </w:r>
      <w:r w:rsidRPr="00137DDF">
        <w:rPr>
          <w:rFonts w:cs="Times New Roman"/>
          <w:color w:val="000000" w:themeColor="text1"/>
          <w:spacing w:val="3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хранений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место.</w:t>
      </w:r>
    </w:p>
    <w:p w14:paraId="34E865A0" w14:textId="77777777" w:rsidR="00BE21E7" w:rsidRPr="00137DDF" w:rsidRDefault="00BE21E7" w:rsidP="00137DDF">
      <w:pPr>
        <w:pStyle w:val="af6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Отключить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инструмент</w:t>
      </w:r>
      <w:r w:rsidRPr="00137DDF">
        <w:rPr>
          <w:rFonts w:cs="Times New Roman"/>
          <w:color w:val="000000" w:themeColor="text1"/>
          <w:spacing w:val="-10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оборудование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от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сети:</w:t>
      </w:r>
    </w:p>
    <w:p w14:paraId="528F8BDB" w14:textId="77777777" w:rsidR="00BE21E7" w:rsidRPr="00137DDF" w:rsidRDefault="00BE21E7" w:rsidP="00137DDF">
      <w:pPr>
        <w:pStyle w:val="af6"/>
        <w:widowControl w:val="0"/>
        <w:numPr>
          <w:ilvl w:val="2"/>
          <w:numId w:val="30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произвести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завершение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всех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выполняемых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ПК</w:t>
      </w:r>
      <w:r w:rsidRPr="00137DDF">
        <w:rPr>
          <w:rFonts w:cs="Times New Roman"/>
          <w:color w:val="000000" w:themeColor="text1"/>
          <w:spacing w:val="-1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задач;</w:t>
      </w:r>
    </w:p>
    <w:p w14:paraId="67F53D81" w14:textId="77777777" w:rsidR="00BE21E7" w:rsidRPr="00137DDF" w:rsidRDefault="00BE21E7" w:rsidP="00137DDF">
      <w:pPr>
        <w:pStyle w:val="af6"/>
        <w:widowControl w:val="0"/>
        <w:numPr>
          <w:ilvl w:val="2"/>
          <w:numId w:val="30"/>
        </w:numPr>
        <w:tabs>
          <w:tab w:val="left" w:pos="0"/>
        </w:tabs>
        <w:autoSpaceDE w:val="0"/>
        <w:autoSpaceDN w:val="0"/>
        <w:spacing w:line="360" w:lineRule="auto"/>
        <w:ind w:left="0" w:right="152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 xml:space="preserve">отключить питание в последовательности, </w:t>
      </w:r>
      <w:r w:rsidRPr="00137DDF">
        <w:rPr>
          <w:rFonts w:cs="Times New Roman"/>
          <w:color w:val="000000" w:themeColor="text1"/>
          <w:spacing w:val="-2"/>
          <w:sz w:val="28"/>
          <w:szCs w:val="28"/>
        </w:rPr>
        <w:t>установленной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инструкцией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по эксплуатации</w:t>
      </w:r>
      <w:r w:rsidRPr="00137DDF">
        <w:rPr>
          <w:rFonts w:cs="Times New Roman"/>
          <w:color w:val="000000" w:themeColor="text1"/>
          <w:spacing w:val="-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данного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оборудования;</w:t>
      </w:r>
    </w:p>
    <w:p w14:paraId="46455BC0" w14:textId="77777777" w:rsidR="00BE21E7" w:rsidRPr="00137DDF" w:rsidRDefault="00BE21E7" w:rsidP="00137DDF">
      <w:pPr>
        <w:pStyle w:val="af6"/>
        <w:widowControl w:val="0"/>
        <w:numPr>
          <w:ilvl w:val="2"/>
          <w:numId w:val="30"/>
        </w:numPr>
        <w:tabs>
          <w:tab w:val="left" w:pos="0"/>
        </w:tabs>
        <w:autoSpaceDE w:val="0"/>
        <w:autoSpaceDN w:val="0"/>
        <w:spacing w:line="360" w:lineRule="auto"/>
        <w:ind w:left="0" w:firstLine="709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в</w:t>
      </w:r>
      <w:r w:rsidRPr="00137DDF">
        <w:rPr>
          <w:rFonts w:cs="Times New Roman"/>
          <w:color w:val="000000" w:themeColor="text1"/>
          <w:spacing w:val="-1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любом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случае</w:t>
      </w:r>
      <w:r w:rsidRPr="00137DDF">
        <w:rPr>
          <w:rFonts w:cs="Times New Roman"/>
          <w:color w:val="000000" w:themeColor="text1"/>
          <w:spacing w:val="-9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следовать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указаниям</w:t>
      </w:r>
      <w:r w:rsidRPr="00137DDF">
        <w:rPr>
          <w:rFonts w:cs="Times New Roman"/>
          <w:color w:val="000000" w:themeColor="text1"/>
          <w:spacing w:val="-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экспертов.</w:t>
      </w:r>
    </w:p>
    <w:p w14:paraId="6DDD9F14" w14:textId="77777777" w:rsidR="00BE21E7" w:rsidRPr="00137DDF" w:rsidRDefault="00BE21E7" w:rsidP="00137DDF">
      <w:pPr>
        <w:pStyle w:val="af6"/>
        <w:widowControl w:val="0"/>
        <w:numPr>
          <w:ilvl w:val="1"/>
          <w:numId w:val="10"/>
        </w:numPr>
        <w:tabs>
          <w:tab w:val="left" w:pos="0"/>
        </w:tabs>
        <w:autoSpaceDE w:val="0"/>
        <w:autoSpaceDN w:val="0"/>
        <w:spacing w:line="360" w:lineRule="auto"/>
        <w:ind w:left="0" w:right="136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z w:val="28"/>
          <w:szCs w:val="28"/>
        </w:rPr>
        <w:t>Инструмент убрать в специально предназначенное для хранений</w:t>
      </w:r>
      <w:r w:rsidRPr="00137DDF">
        <w:rPr>
          <w:rFonts w:cs="Times New Roman"/>
          <w:color w:val="000000" w:themeColor="text1"/>
          <w:spacing w:val="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место.</w:t>
      </w:r>
    </w:p>
    <w:p w14:paraId="74103E89" w14:textId="1933CEC7" w:rsidR="001A206B" w:rsidRPr="00137DDF" w:rsidRDefault="00BE21E7" w:rsidP="00137DDF">
      <w:pPr>
        <w:pStyle w:val="af6"/>
        <w:widowControl w:val="0"/>
        <w:numPr>
          <w:ilvl w:val="1"/>
          <w:numId w:val="10"/>
        </w:numPr>
        <w:tabs>
          <w:tab w:val="left" w:pos="1288"/>
        </w:tabs>
        <w:autoSpaceDE w:val="0"/>
        <w:autoSpaceDN w:val="0"/>
        <w:spacing w:line="360" w:lineRule="auto"/>
        <w:ind w:left="104" w:right="122" w:firstLine="705"/>
        <w:contextualSpacing/>
        <w:jc w:val="both"/>
        <w:outlineLvl w:val="9"/>
        <w:rPr>
          <w:rFonts w:cs="Times New Roman"/>
          <w:color w:val="000000" w:themeColor="text1"/>
          <w:sz w:val="28"/>
          <w:szCs w:val="28"/>
        </w:rPr>
      </w:pPr>
      <w:r w:rsidRPr="00137DDF">
        <w:rPr>
          <w:rFonts w:cs="Times New Roman"/>
          <w:color w:val="000000" w:themeColor="text1"/>
          <w:spacing w:val="-1"/>
          <w:sz w:val="28"/>
          <w:szCs w:val="28"/>
        </w:rPr>
        <w:t>Сообщить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эксперту</w:t>
      </w:r>
      <w:r w:rsidRPr="00137DDF">
        <w:rPr>
          <w:rFonts w:cs="Times New Roman"/>
          <w:color w:val="000000" w:themeColor="text1"/>
          <w:spacing w:val="-1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о</w:t>
      </w:r>
      <w:r w:rsidRPr="00137DDF">
        <w:rPr>
          <w:rFonts w:cs="Times New Roman"/>
          <w:color w:val="000000" w:themeColor="text1"/>
          <w:spacing w:val="-1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выявленных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во</w:t>
      </w:r>
      <w:r w:rsidRPr="00137DDF">
        <w:rPr>
          <w:rFonts w:cs="Times New Roman"/>
          <w:color w:val="000000" w:themeColor="text1"/>
          <w:spacing w:val="-16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время</w:t>
      </w:r>
      <w:r w:rsidRPr="00137DDF">
        <w:rPr>
          <w:rFonts w:cs="Times New Roman"/>
          <w:color w:val="000000" w:themeColor="text1"/>
          <w:spacing w:val="-12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выполнения</w:t>
      </w:r>
      <w:r w:rsidRPr="00137DDF">
        <w:rPr>
          <w:rFonts w:cs="Times New Roman"/>
          <w:color w:val="000000" w:themeColor="text1"/>
          <w:spacing w:val="-14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конкурсных</w:t>
      </w:r>
      <w:r w:rsidRPr="00137DDF">
        <w:rPr>
          <w:rFonts w:cs="Times New Roman"/>
          <w:color w:val="000000" w:themeColor="text1"/>
          <w:spacing w:val="-68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заданий неполадках и неисправностях оборудования и инструмента, и других</w:t>
      </w:r>
      <w:r w:rsidRPr="00137DDF">
        <w:rPr>
          <w:rFonts w:cs="Times New Roman"/>
          <w:color w:val="000000" w:themeColor="text1"/>
          <w:spacing w:val="-67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факторах,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влияющих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на</w:t>
      </w:r>
      <w:r w:rsidRPr="00137DDF">
        <w:rPr>
          <w:rFonts w:cs="Times New Roman"/>
          <w:color w:val="000000" w:themeColor="text1"/>
          <w:spacing w:val="-5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безопасность</w:t>
      </w:r>
      <w:r w:rsidRPr="00137DDF">
        <w:rPr>
          <w:rFonts w:cs="Times New Roman"/>
          <w:color w:val="000000" w:themeColor="text1"/>
          <w:spacing w:val="-3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выполнения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конкурсного</w:t>
      </w:r>
      <w:r w:rsidRPr="00137DDF">
        <w:rPr>
          <w:rFonts w:cs="Times New Roman"/>
          <w:color w:val="000000" w:themeColor="text1"/>
          <w:spacing w:val="-1"/>
          <w:sz w:val="28"/>
          <w:szCs w:val="28"/>
        </w:rPr>
        <w:t xml:space="preserve"> </w:t>
      </w:r>
      <w:r w:rsidRPr="00137DDF">
        <w:rPr>
          <w:rFonts w:cs="Times New Roman"/>
          <w:color w:val="000000" w:themeColor="text1"/>
          <w:sz w:val="28"/>
          <w:szCs w:val="28"/>
        </w:rPr>
        <w:t>задания.</w:t>
      </w:r>
    </w:p>
    <w:sectPr w:rsidR="001A206B" w:rsidRPr="00137DDF" w:rsidSect="00D1091D">
      <w:pgSz w:w="11906" w:h="16838"/>
      <w:pgMar w:top="1134" w:right="851" w:bottom="1134" w:left="1701" w:header="709" w:footer="709" w:gutter="0"/>
      <w:pgNumType w:start="3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6C47F" w14:textId="77777777" w:rsidR="00C25EF9" w:rsidRDefault="00C25EF9">
      <w:pPr>
        <w:spacing w:line="240" w:lineRule="auto"/>
      </w:pPr>
      <w:r>
        <w:separator/>
      </w:r>
    </w:p>
  </w:endnote>
  <w:endnote w:type="continuationSeparator" w:id="0">
    <w:p w14:paraId="2532B5A7" w14:textId="77777777" w:rsidR="00C25EF9" w:rsidRDefault="00C25E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6BBCE31E" w:rsidR="001A206B" w:rsidRPr="00D1091D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D1091D">
      <w:rPr>
        <w:rFonts w:cs="Times New Roman"/>
        <w:color w:val="000000"/>
      </w:rPr>
      <w:fldChar w:fldCharType="begin"/>
    </w:r>
    <w:r w:rsidRPr="00D1091D">
      <w:rPr>
        <w:rFonts w:cs="Times New Roman"/>
        <w:color w:val="000000"/>
      </w:rPr>
      <w:instrText>PAGE</w:instrText>
    </w:r>
    <w:r w:rsidRPr="00D1091D">
      <w:rPr>
        <w:rFonts w:cs="Times New Roman"/>
        <w:color w:val="000000"/>
      </w:rPr>
      <w:fldChar w:fldCharType="separate"/>
    </w:r>
    <w:r w:rsidR="00721165" w:rsidRPr="00D1091D">
      <w:rPr>
        <w:rFonts w:cs="Times New Roman"/>
        <w:noProof/>
        <w:color w:val="000000"/>
      </w:rPr>
      <w:t>6</w:t>
    </w:r>
    <w:r w:rsidRPr="00D1091D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02EFA" w14:textId="77777777" w:rsidR="00C25EF9" w:rsidRDefault="00C25EF9">
      <w:pPr>
        <w:spacing w:line="240" w:lineRule="auto"/>
      </w:pPr>
      <w:r>
        <w:separator/>
      </w:r>
    </w:p>
  </w:footnote>
  <w:footnote w:type="continuationSeparator" w:id="0">
    <w:p w14:paraId="03F19354" w14:textId="77777777" w:rsidR="00C25EF9" w:rsidRDefault="00C25E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0E42E74"/>
    <w:multiLevelType w:val="multilevel"/>
    <w:tmpl w:val="B94E7294"/>
    <w:lvl w:ilvl="0">
      <w:start w:val="3"/>
      <w:numFmt w:val="decimal"/>
      <w:lvlText w:val="%1"/>
      <w:lvlJc w:val="left"/>
      <w:pPr>
        <w:ind w:left="1508" w:hanging="696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508" w:hanging="696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508" w:hanging="696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927" w:hanging="6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6" w:hanging="6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45" w:hanging="6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4" w:hanging="6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63" w:hanging="6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72" w:hanging="696"/>
      </w:pPr>
      <w:rPr>
        <w:rFonts w:hint="default"/>
        <w:lang w:val="ru-RU" w:eastAsia="en-US" w:bidi="ar-SA"/>
      </w:rPr>
    </w:lvl>
  </w:abstractNum>
  <w:abstractNum w:abstractNumId="3" w15:restartNumberingAfterBreak="0">
    <w:nsid w:val="11952A49"/>
    <w:multiLevelType w:val="hybridMultilevel"/>
    <w:tmpl w:val="D4B4B00E"/>
    <w:lvl w:ilvl="0" w:tplc="BFDA96B2">
      <w:numFmt w:val="bullet"/>
      <w:lvlText w:val=""/>
      <w:lvlJc w:val="left"/>
      <w:pPr>
        <w:ind w:left="104" w:hanging="802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B4907D70">
      <w:numFmt w:val="bullet"/>
      <w:lvlText w:val="o"/>
      <w:lvlJc w:val="left"/>
      <w:pPr>
        <w:ind w:left="1945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CC3C9F58">
      <w:numFmt w:val="bullet"/>
      <w:lvlText w:val="•"/>
      <w:lvlJc w:val="left"/>
      <w:pPr>
        <w:ind w:left="2790" w:hanging="361"/>
      </w:pPr>
      <w:rPr>
        <w:rFonts w:hint="default"/>
        <w:lang w:val="ru-RU" w:eastAsia="en-US" w:bidi="ar-SA"/>
      </w:rPr>
    </w:lvl>
    <w:lvl w:ilvl="3" w:tplc="723E4654">
      <w:numFmt w:val="bullet"/>
      <w:lvlText w:val="•"/>
      <w:lvlJc w:val="left"/>
      <w:pPr>
        <w:ind w:left="3640" w:hanging="361"/>
      </w:pPr>
      <w:rPr>
        <w:rFonts w:hint="default"/>
        <w:lang w:val="ru-RU" w:eastAsia="en-US" w:bidi="ar-SA"/>
      </w:rPr>
    </w:lvl>
    <w:lvl w:ilvl="4" w:tplc="7DF47BB0">
      <w:numFmt w:val="bullet"/>
      <w:lvlText w:val="•"/>
      <w:lvlJc w:val="left"/>
      <w:pPr>
        <w:ind w:left="4490" w:hanging="361"/>
      </w:pPr>
      <w:rPr>
        <w:rFonts w:hint="default"/>
        <w:lang w:val="ru-RU" w:eastAsia="en-US" w:bidi="ar-SA"/>
      </w:rPr>
    </w:lvl>
    <w:lvl w:ilvl="5" w:tplc="A8D21D66">
      <w:numFmt w:val="bullet"/>
      <w:lvlText w:val="•"/>
      <w:lvlJc w:val="left"/>
      <w:pPr>
        <w:ind w:left="5340" w:hanging="361"/>
      </w:pPr>
      <w:rPr>
        <w:rFonts w:hint="default"/>
        <w:lang w:val="ru-RU" w:eastAsia="en-US" w:bidi="ar-SA"/>
      </w:rPr>
    </w:lvl>
    <w:lvl w:ilvl="6" w:tplc="2592C7A6">
      <w:numFmt w:val="bullet"/>
      <w:lvlText w:val="•"/>
      <w:lvlJc w:val="left"/>
      <w:pPr>
        <w:ind w:left="6190" w:hanging="361"/>
      </w:pPr>
      <w:rPr>
        <w:rFonts w:hint="default"/>
        <w:lang w:val="ru-RU" w:eastAsia="en-US" w:bidi="ar-SA"/>
      </w:rPr>
    </w:lvl>
    <w:lvl w:ilvl="7" w:tplc="B2DC27C6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3A6C8B04">
      <w:numFmt w:val="bullet"/>
      <w:lvlText w:val="•"/>
      <w:lvlJc w:val="left"/>
      <w:pPr>
        <w:ind w:left="7890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56C15B7"/>
    <w:multiLevelType w:val="hybridMultilevel"/>
    <w:tmpl w:val="A262347E"/>
    <w:lvl w:ilvl="0" w:tplc="04440C22">
      <w:start w:val="1"/>
      <w:numFmt w:val="bullet"/>
      <w:lvlText w:val=""/>
      <w:lvlJc w:val="left"/>
      <w:pPr>
        <w:ind w:left="104" w:hanging="730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EB606952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E8628C06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27A89FDE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9FCE4CBE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AC66438C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B7443646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7C924DF8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8A623F52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abstractNum w:abstractNumId="5" w15:restartNumberingAfterBreak="0">
    <w:nsid w:val="19EE6F46"/>
    <w:multiLevelType w:val="multilevel"/>
    <w:tmpl w:val="2FD0B3DE"/>
    <w:lvl w:ilvl="0">
      <w:start w:val="7"/>
      <w:numFmt w:val="decimal"/>
      <w:lvlText w:val="%1"/>
      <w:lvlJc w:val="left"/>
      <w:pPr>
        <w:ind w:left="130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2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"/>
      <w:lvlJc w:val="left"/>
      <w:pPr>
        <w:ind w:left="1532" w:hanging="35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29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3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2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7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2" w:hanging="358"/>
      </w:pPr>
      <w:rPr>
        <w:rFonts w:hint="default"/>
        <w:lang w:val="ru-RU" w:eastAsia="en-US" w:bidi="ar-SA"/>
      </w:rPr>
    </w:lvl>
  </w:abstractNum>
  <w:abstractNum w:abstractNumId="6" w15:restartNumberingAfterBreak="0">
    <w:nsid w:val="1B4B414A"/>
    <w:multiLevelType w:val="hybridMultilevel"/>
    <w:tmpl w:val="A9DA8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FB653C6"/>
    <w:multiLevelType w:val="hybridMultilevel"/>
    <w:tmpl w:val="360A676A"/>
    <w:lvl w:ilvl="0" w:tplc="CC08EAC2">
      <w:numFmt w:val="bullet"/>
      <w:lvlText w:val="•"/>
      <w:lvlJc w:val="left"/>
      <w:pPr>
        <w:ind w:left="104" w:hanging="7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1C6240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A03451B2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7BD2AB68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2BBAD0AA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80D6FA76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3CEC7CAA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15F00136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C6D0D190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abstractNum w:abstractNumId="10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3C496E80"/>
    <w:multiLevelType w:val="multilevel"/>
    <w:tmpl w:val="DD2EB2BE"/>
    <w:lvl w:ilvl="0">
      <w:start w:val="1"/>
      <w:numFmt w:val="decimal"/>
      <w:lvlText w:val="%1"/>
      <w:lvlJc w:val="left"/>
      <w:pPr>
        <w:ind w:left="104" w:hanging="44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" w:hanging="4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8" w:hanging="4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7" w:hanging="4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6" w:hanging="4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5" w:hanging="4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4" w:hanging="4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3" w:hanging="4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2" w:hanging="442"/>
      </w:pPr>
      <w:rPr>
        <w:rFonts w:hint="default"/>
        <w:lang w:val="ru-RU" w:eastAsia="en-US" w:bidi="ar-SA"/>
      </w:rPr>
    </w:lvl>
  </w:abstractNum>
  <w:abstractNum w:abstractNumId="12" w15:restartNumberingAfterBreak="0">
    <w:nsid w:val="3C4F7336"/>
    <w:multiLevelType w:val="hybridMultilevel"/>
    <w:tmpl w:val="6332E4C4"/>
    <w:lvl w:ilvl="0" w:tplc="04440C22">
      <w:start w:val="1"/>
      <w:numFmt w:val="bullet"/>
      <w:lvlText w:val=""/>
      <w:lvlJc w:val="left"/>
      <w:pPr>
        <w:ind w:left="104" w:hanging="802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B4907D70">
      <w:numFmt w:val="bullet"/>
      <w:lvlText w:val="o"/>
      <w:lvlJc w:val="left"/>
      <w:pPr>
        <w:ind w:left="1945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CC3C9F58">
      <w:numFmt w:val="bullet"/>
      <w:lvlText w:val="•"/>
      <w:lvlJc w:val="left"/>
      <w:pPr>
        <w:ind w:left="2790" w:hanging="361"/>
      </w:pPr>
      <w:rPr>
        <w:rFonts w:hint="default"/>
        <w:lang w:val="ru-RU" w:eastAsia="en-US" w:bidi="ar-SA"/>
      </w:rPr>
    </w:lvl>
    <w:lvl w:ilvl="3" w:tplc="723E4654">
      <w:numFmt w:val="bullet"/>
      <w:lvlText w:val="•"/>
      <w:lvlJc w:val="left"/>
      <w:pPr>
        <w:ind w:left="3640" w:hanging="361"/>
      </w:pPr>
      <w:rPr>
        <w:rFonts w:hint="default"/>
        <w:lang w:val="ru-RU" w:eastAsia="en-US" w:bidi="ar-SA"/>
      </w:rPr>
    </w:lvl>
    <w:lvl w:ilvl="4" w:tplc="7DF47BB0">
      <w:numFmt w:val="bullet"/>
      <w:lvlText w:val="•"/>
      <w:lvlJc w:val="left"/>
      <w:pPr>
        <w:ind w:left="4490" w:hanging="361"/>
      </w:pPr>
      <w:rPr>
        <w:rFonts w:hint="default"/>
        <w:lang w:val="ru-RU" w:eastAsia="en-US" w:bidi="ar-SA"/>
      </w:rPr>
    </w:lvl>
    <w:lvl w:ilvl="5" w:tplc="A8D21D66">
      <w:numFmt w:val="bullet"/>
      <w:lvlText w:val="•"/>
      <w:lvlJc w:val="left"/>
      <w:pPr>
        <w:ind w:left="5340" w:hanging="361"/>
      </w:pPr>
      <w:rPr>
        <w:rFonts w:hint="default"/>
        <w:lang w:val="ru-RU" w:eastAsia="en-US" w:bidi="ar-SA"/>
      </w:rPr>
    </w:lvl>
    <w:lvl w:ilvl="6" w:tplc="2592C7A6">
      <w:numFmt w:val="bullet"/>
      <w:lvlText w:val="•"/>
      <w:lvlJc w:val="left"/>
      <w:pPr>
        <w:ind w:left="6190" w:hanging="361"/>
      </w:pPr>
      <w:rPr>
        <w:rFonts w:hint="default"/>
        <w:lang w:val="ru-RU" w:eastAsia="en-US" w:bidi="ar-SA"/>
      </w:rPr>
    </w:lvl>
    <w:lvl w:ilvl="7" w:tplc="B2DC27C6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3A6C8B04">
      <w:numFmt w:val="bullet"/>
      <w:lvlText w:val="•"/>
      <w:lvlJc w:val="left"/>
      <w:pPr>
        <w:ind w:left="7890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3C862F86"/>
    <w:multiLevelType w:val="hybridMultilevel"/>
    <w:tmpl w:val="E38AB36C"/>
    <w:lvl w:ilvl="0" w:tplc="B4B4F91C">
      <w:start w:val="1"/>
      <w:numFmt w:val="decimal"/>
      <w:lvlText w:val="%1."/>
      <w:lvlJc w:val="left"/>
      <w:pPr>
        <w:ind w:left="378" w:hanging="274"/>
      </w:pPr>
      <w:rPr>
        <w:rFonts w:ascii="Times New Roman" w:eastAsia="Times New Roman" w:hAnsi="Times New Roman" w:cs="Times New Roman" w:hint="default"/>
        <w:color w:val="0000FF"/>
        <w:spacing w:val="-1"/>
        <w:w w:val="89"/>
        <w:sz w:val="28"/>
        <w:szCs w:val="28"/>
        <w:u w:val="single" w:color="0000FF"/>
        <w:lang w:val="ru-RU" w:eastAsia="en-US" w:bidi="ar-SA"/>
      </w:rPr>
    </w:lvl>
    <w:lvl w:ilvl="1" w:tplc="7180DBA4">
      <w:start w:val="1"/>
      <w:numFmt w:val="decimal"/>
      <w:lvlText w:val="%2."/>
      <w:lvlJc w:val="left"/>
      <w:pPr>
        <w:ind w:left="3577" w:hanging="279"/>
        <w:jc w:val="right"/>
      </w:pPr>
      <w:rPr>
        <w:rFonts w:hint="default"/>
        <w:b/>
        <w:bCs/>
        <w:spacing w:val="0"/>
        <w:w w:val="100"/>
        <w:lang w:val="ru-RU" w:eastAsia="en-US" w:bidi="ar-SA"/>
      </w:rPr>
    </w:lvl>
    <w:lvl w:ilvl="2" w:tplc="B2529632">
      <w:numFmt w:val="bullet"/>
      <w:lvlText w:val="•"/>
      <w:lvlJc w:val="left"/>
      <w:pPr>
        <w:ind w:left="4247" w:hanging="279"/>
      </w:pPr>
      <w:rPr>
        <w:rFonts w:hint="default"/>
        <w:lang w:val="ru-RU" w:eastAsia="en-US" w:bidi="ar-SA"/>
      </w:rPr>
    </w:lvl>
    <w:lvl w:ilvl="3" w:tplc="A3E4EB10">
      <w:numFmt w:val="bullet"/>
      <w:lvlText w:val="•"/>
      <w:lvlJc w:val="left"/>
      <w:pPr>
        <w:ind w:left="4915" w:hanging="279"/>
      </w:pPr>
      <w:rPr>
        <w:rFonts w:hint="default"/>
        <w:lang w:val="ru-RU" w:eastAsia="en-US" w:bidi="ar-SA"/>
      </w:rPr>
    </w:lvl>
    <w:lvl w:ilvl="4" w:tplc="4700412A">
      <w:numFmt w:val="bullet"/>
      <w:lvlText w:val="•"/>
      <w:lvlJc w:val="left"/>
      <w:pPr>
        <w:ind w:left="5583" w:hanging="279"/>
      </w:pPr>
      <w:rPr>
        <w:rFonts w:hint="default"/>
        <w:lang w:val="ru-RU" w:eastAsia="en-US" w:bidi="ar-SA"/>
      </w:rPr>
    </w:lvl>
    <w:lvl w:ilvl="5" w:tplc="4ABA1A70">
      <w:numFmt w:val="bullet"/>
      <w:lvlText w:val="•"/>
      <w:lvlJc w:val="left"/>
      <w:pPr>
        <w:ind w:left="6251" w:hanging="279"/>
      </w:pPr>
      <w:rPr>
        <w:rFonts w:hint="default"/>
        <w:lang w:val="ru-RU" w:eastAsia="en-US" w:bidi="ar-SA"/>
      </w:rPr>
    </w:lvl>
    <w:lvl w:ilvl="6" w:tplc="9952501A">
      <w:numFmt w:val="bullet"/>
      <w:lvlText w:val="•"/>
      <w:lvlJc w:val="left"/>
      <w:pPr>
        <w:ind w:left="6919" w:hanging="279"/>
      </w:pPr>
      <w:rPr>
        <w:rFonts w:hint="default"/>
        <w:lang w:val="ru-RU" w:eastAsia="en-US" w:bidi="ar-SA"/>
      </w:rPr>
    </w:lvl>
    <w:lvl w:ilvl="7" w:tplc="870079A4">
      <w:numFmt w:val="bullet"/>
      <w:lvlText w:val="•"/>
      <w:lvlJc w:val="left"/>
      <w:pPr>
        <w:ind w:left="7587" w:hanging="279"/>
      </w:pPr>
      <w:rPr>
        <w:rFonts w:hint="default"/>
        <w:lang w:val="ru-RU" w:eastAsia="en-US" w:bidi="ar-SA"/>
      </w:rPr>
    </w:lvl>
    <w:lvl w:ilvl="8" w:tplc="08B2D7C8">
      <w:numFmt w:val="bullet"/>
      <w:lvlText w:val="•"/>
      <w:lvlJc w:val="left"/>
      <w:pPr>
        <w:ind w:left="8255" w:hanging="279"/>
      </w:pPr>
      <w:rPr>
        <w:rFonts w:hint="default"/>
        <w:lang w:val="ru-RU" w:eastAsia="en-US" w:bidi="ar-SA"/>
      </w:rPr>
    </w:lvl>
  </w:abstractNum>
  <w:abstractNum w:abstractNumId="14" w15:restartNumberingAfterBreak="0">
    <w:nsid w:val="3DC3251F"/>
    <w:multiLevelType w:val="multilevel"/>
    <w:tmpl w:val="A052FBE0"/>
    <w:lvl w:ilvl="0">
      <w:start w:val="3"/>
      <w:numFmt w:val="decimal"/>
      <w:lvlText w:val="%1"/>
      <w:lvlJc w:val="left"/>
      <w:pPr>
        <w:ind w:left="1352" w:hanging="124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2" w:hanging="124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4" w:hanging="744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89" w:hanging="7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03" w:hanging="7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18" w:hanging="7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32" w:hanging="7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7" w:hanging="7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2" w:hanging="744"/>
      </w:pPr>
      <w:rPr>
        <w:rFonts w:hint="default"/>
        <w:lang w:val="ru-RU" w:eastAsia="en-US" w:bidi="ar-SA"/>
      </w:rPr>
    </w:lvl>
  </w:abstractNum>
  <w:abstractNum w:abstractNumId="1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40621F33"/>
    <w:multiLevelType w:val="hybridMultilevel"/>
    <w:tmpl w:val="572E0502"/>
    <w:lvl w:ilvl="0" w:tplc="04440C22">
      <w:start w:val="1"/>
      <w:numFmt w:val="bullet"/>
      <w:lvlText w:val=""/>
      <w:lvlJc w:val="left"/>
      <w:pPr>
        <w:ind w:left="104" w:hanging="730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EB606952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E8628C06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27A89FDE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9FCE4CBE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AC66438C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B7443646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7C924DF8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8A623F52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abstractNum w:abstractNumId="17" w15:restartNumberingAfterBreak="0">
    <w:nsid w:val="424A4D48"/>
    <w:multiLevelType w:val="multilevel"/>
    <w:tmpl w:val="113211E0"/>
    <w:lvl w:ilvl="0">
      <w:start w:val="7"/>
      <w:numFmt w:val="decimal"/>
      <w:lvlText w:val="%1"/>
      <w:lvlJc w:val="left"/>
      <w:pPr>
        <w:ind w:left="130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02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bullet"/>
      <w:lvlText w:val=""/>
      <w:lvlJc w:val="left"/>
      <w:pPr>
        <w:ind w:left="1532" w:hanging="358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29" w:hanging="3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23" w:hanging="3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18" w:hanging="3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2" w:hanging="3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07" w:hanging="3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2" w:hanging="358"/>
      </w:pPr>
      <w:rPr>
        <w:rFonts w:hint="default"/>
        <w:lang w:val="ru-RU" w:eastAsia="en-US" w:bidi="ar-SA"/>
      </w:rPr>
    </w:lvl>
  </w:abstractNum>
  <w:abstractNum w:abstractNumId="18" w15:restartNumberingAfterBreak="0">
    <w:nsid w:val="47DE5B2D"/>
    <w:multiLevelType w:val="multilevel"/>
    <w:tmpl w:val="2CA06B26"/>
    <w:lvl w:ilvl="0">
      <w:start w:val="2"/>
      <w:numFmt w:val="decimal"/>
      <w:lvlText w:val="%1"/>
      <w:lvlJc w:val="left"/>
      <w:pPr>
        <w:ind w:left="104" w:hanging="53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4" w:hanging="53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41" w:hanging="629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251" w:hanging="62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57" w:hanging="62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2" w:hanging="62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68" w:hanging="62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4" w:hanging="62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9" w:hanging="629"/>
      </w:pPr>
      <w:rPr>
        <w:rFonts w:hint="default"/>
        <w:lang w:val="ru-RU" w:eastAsia="en-US" w:bidi="ar-SA"/>
      </w:rPr>
    </w:lvl>
  </w:abstractNum>
  <w:abstractNum w:abstractNumId="19" w15:restartNumberingAfterBreak="0">
    <w:nsid w:val="495036FA"/>
    <w:multiLevelType w:val="multilevel"/>
    <w:tmpl w:val="C7745D34"/>
    <w:lvl w:ilvl="0">
      <w:start w:val="4"/>
      <w:numFmt w:val="decimal"/>
      <w:lvlText w:val="%1"/>
      <w:lvlJc w:val="left"/>
      <w:pPr>
        <w:ind w:left="1302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83" w:hanging="4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958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87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16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45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74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03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32" w:hanging="490"/>
      </w:pPr>
      <w:rPr>
        <w:rFonts w:hint="default"/>
        <w:lang w:val="ru-RU" w:eastAsia="en-US" w:bidi="ar-SA"/>
      </w:rPr>
    </w:lvl>
  </w:abstractNum>
  <w:abstractNum w:abstractNumId="20" w15:restartNumberingAfterBreak="0">
    <w:nsid w:val="49795C69"/>
    <w:multiLevelType w:val="hybridMultilevel"/>
    <w:tmpl w:val="ED7A0DAE"/>
    <w:lvl w:ilvl="0" w:tplc="1AD00722">
      <w:numFmt w:val="bullet"/>
      <w:lvlText w:val="•"/>
      <w:lvlJc w:val="left"/>
      <w:pPr>
        <w:ind w:left="104" w:hanging="73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B606952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E8628C06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27A89FDE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9FCE4CBE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AC66438C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B7443646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7C924DF8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8A623F52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abstractNum w:abstractNumId="21" w15:restartNumberingAfterBreak="0">
    <w:nsid w:val="4E071DDC"/>
    <w:multiLevelType w:val="multilevel"/>
    <w:tmpl w:val="88C2E62A"/>
    <w:lvl w:ilvl="0">
      <w:start w:val="5"/>
      <w:numFmt w:val="decimal"/>
      <w:lvlText w:val="%1"/>
      <w:lvlJc w:val="left"/>
      <w:pPr>
        <w:ind w:left="104" w:hanging="61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" w:hanging="6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8" w:hanging="61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7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6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5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4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3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2" w:hanging="610"/>
      </w:pPr>
      <w:rPr>
        <w:rFonts w:hint="default"/>
        <w:lang w:val="ru-RU" w:eastAsia="en-US" w:bidi="ar-SA"/>
      </w:rPr>
    </w:lvl>
  </w:abstractNum>
  <w:abstractNum w:abstractNumId="22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3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682A68E6"/>
    <w:multiLevelType w:val="hybridMultilevel"/>
    <w:tmpl w:val="F8765E7E"/>
    <w:lvl w:ilvl="0" w:tplc="04440C22">
      <w:start w:val="1"/>
      <w:numFmt w:val="bullet"/>
      <w:lvlText w:val=""/>
      <w:lvlJc w:val="left"/>
      <w:pPr>
        <w:ind w:left="104" w:hanging="802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B4907D70">
      <w:numFmt w:val="bullet"/>
      <w:lvlText w:val="o"/>
      <w:lvlJc w:val="left"/>
      <w:pPr>
        <w:ind w:left="1945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CC3C9F58">
      <w:numFmt w:val="bullet"/>
      <w:lvlText w:val="•"/>
      <w:lvlJc w:val="left"/>
      <w:pPr>
        <w:ind w:left="2790" w:hanging="361"/>
      </w:pPr>
      <w:rPr>
        <w:rFonts w:hint="default"/>
        <w:lang w:val="ru-RU" w:eastAsia="en-US" w:bidi="ar-SA"/>
      </w:rPr>
    </w:lvl>
    <w:lvl w:ilvl="3" w:tplc="723E4654">
      <w:numFmt w:val="bullet"/>
      <w:lvlText w:val="•"/>
      <w:lvlJc w:val="left"/>
      <w:pPr>
        <w:ind w:left="3640" w:hanging="361"/>
      </w:pPr>
      <w:rPr>
        <w:rFonts w:hint="default"/>
        <w:lang w:val="ru-RU" w:eastAsia="en-US" w:bidi="ar-SA"/>
      </w:rPr>
    </w:lvl>
    <w:lvl w:ilvl="4" w:tplc="7DF47BB0">
      <w:numFmt w:val="bullet"/>
      <w:lvlText w:val="•"/>
      <w:lvlJc w:val="left"/>
      <w:pPr>
        <w:ind w:left="4490" w:hanging="361"/>
      </w:pPr>
      <w:rPr>
        <w:rFonts w:hint="default"/>
        <w:lang w:val="ru-RU" w:eastAsia="en-US" w:bidi="ar-SA"/>
      </w:rPr>
    </w:lvl>
    <w:lvl w:ilvl="5" w:tplc="A8D21D66">
      <w:numFmt w:val="bullet"/>
      <w:lvlText w:val="•"/>
      <w:lvlJc w:val="left"/>
      <w:pPr>
        <w:ind w:left="5340" w:hanging="361"/>
      </w:pPr>
      <w:rPr>
        <w:rFonts w:hint="default"/>
        <w:lang w:val="ru-RU" w:eastAsia="en-US" w:bidi="ar-SA"/>
      </w:rPr>
    </w:lvl>
    <w:lvl w:ilvl="6" w:tplc="2592C7A6">
      <w:numFmt w:val="bullet"/>
      <w:lvlText w:val="•"/>
      <w:lvlJc w:val="left"/>
      <w:pPr>
        <w:ind w:left="6190" w:hanging="361"/>
      </w:pPr>
      <w:rPr>
        <w:rFonts w:hint="default"/>
        <w:lang w:val="ru-RU" w:eastAsia="en-US" w:bidi="ar-SA"/>
      </w:rPr>
    </w:lvl>
    <w:lvl w:ilvl="7" w:tplc="B2DC27C6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3A6C8B04">
      <w:numFmt w:val="bullet"/>
      <w:lvlText w:val="•"/>
      <w:lvlJc w:val="left"/>
      <w:pPr>
        <w:ind w:left="7890" w:hanging="361"/>
      </w:pPr>
      <w:rPr>
        <w:rFonts w:hint="default"/>
        <w:lang w:val="ru-RU" w:eastAsia="en-US" w:bidi="ar-SA"/>
      </w:rPr>
    </w:lvl>
  </w:abstractNum>
  <w:abstractNum w:abstractNumId="25" w15:restartNumberingAfterBreak="0">
    <w:nsid w:val="6BAA20E3"/>
    <w:multiLevelType w:val="multilevel"/>
    <w:tmpl w:val="74C2CD52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6" w15:restartNumberingAfterBreak="0">
    <w:nsid w:val="709D781B"/>
    <w:multiLevelType w:val="hybridMultilevel"/>
    <w:tmpl w:val="F86CF93C"/>
    <w:lvl w:ilvl="0" w:tplc="04440C22">
      <w:start w:val="1"/>
      <w:numFmt w:val="bullet"/>
      <w:lvlText w:val=""/>
      <w:lvlJc w:val="left"/>
      <w:pPr>
        <w:ind w:left="104" w:hanging="730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C51C6240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A03451B2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7BD2AB68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2BBAD0AA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80D6FA76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3CEC7CAA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15F00136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C6D0D190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abstractNum w:abstractNumId="27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8" w15:restartNumberingAfterBreak="0">
    <w:nsid w:val="737A4FC7"/>
    <w:multiLevelType w:val="multilevel"/>
    <w:tmpl w:val="99E09424"/>
    <w:lvl w:ilvl="0">
      <w:start w:val="6"/>
      <w:numFmt w:val="decimal"/>
      <w:lvlText w:val="%1"/>
      <w:lvlJc w:val="left"/>
      <w:pPr>
        <w:ind w:left="104" w:hanging="47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4" w:hanging="4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8" w:hanging="4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47" w:hanging="4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96" w:hanging="4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5" w:hanging="4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4" w:hanging="4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43" w:hanging="4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2" w:hanging="478"/>
      </w:pPr>
      <w:rPr>
        <w:rFonts w:hint="default"/>
        <w:lang w:val="ru-RU" w:eastAsia="en-US" w:bidi="ar-SA"/>
      </w:rPr>
    </w:lvl>
  </w:abstractNum>
  <w:abstractNum w:abstractNumId="29" w15:restartNumberingAfterBreak="0">
    <w:nsid w:val="788B3844"/>
    <w:multiLevelType w:val="hybridMultilevel"/>
    <w:tmpl w:val="AC7225CA"/>
    <w:lvl w:ilvl="0" w:tplc="04440C22">
      <w:start w:val="1"/>
      <w:numFmt w:val="bullet"/>
      <w:lvlText w:val=""/>
      <w:lvlJc w:val="left"/>
      <w:pPr>
        <w:ind w:left="104" w:hanging="802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B4907D70">
      <w:numFmt w:val="bullet"/>
      <w:lvlText w:val="o"/>
      <w:lvlJc w:val="left"/>
      <w:pPr>
        <w:ind w:left="1945" w:hanging="361"/>
      </w:pPr>
      <w:rPr>
        <w:rFonts w:ascii="Courier New" w:eastAsia="Courier New" w:hAnsi="Courier New" w:cs="Courier New" w:hint="default"/>
        <w:w w:val="100"/>
        <w:sz w:val="28"/>
        <w:szCs w:val="28"/>
        <w:lang w:val="ru-RU" w:eastAsia="en-US" w:bidi="ar-SA"/>
      </w:rPr>
    </w:lvl>
    <w:lvl w:ilvl="2" w:tplc="CC3C9F58">
      <w:numFmt w:val="bullet"/>
      <w:lvlText w:val="•"/>
      <w:lvlJc w:val="left"/>
      <w:pPr>
        <w:ind w:left="2790" w:hanging="361"/>
      </w:pPr>
      <w:rPr>
        <w:rFonts w:hint="default"/>
        <w:lang w:val="ru-RU" w:eastAsia="en-US" w:bidi="ar-SA"/>
      </w:rPr>
    </w:lvl>
    <w:lvl w:ilvl="3" w:tplc="723E4654">
      <w:numFmt w:val="bullet"/>
      <w:lvlText w:val="•"/>
      <w:lvlJc w:val="left"/>
      <w:pPr>
        <w:ind w:left="3640" w:hanging="361"/>
      </w:pPr>
      <w:rPr>
        <w:rFonts w:hint="default"/>
        <w:lang w:val="ru-RU" w:eastAsia="en-US" w:bidi="ar-SA"/>
      </w:rPr>
    </w:lvl>
    <w:lvl w:ilvl="4" w:tplc="7DF47BB0">
      <w:numFmt w:val="bullet"/>
      <w:lvlText w:val="•"/>
      <w:lvlJc w:val="left"/>
      <w:pPr>
        <w:ind w:left="4490" w:hanging="361"/>
      </w:pPr>
      <w:rPr>
        <w:rFonts w:hint="default"/>
        <w:lang w:val="ru-RU" w:eastAsia="en-US" w:bidi="ar-SA"/>
      </w:rPr>
    </w:lvl>
    <w:lvl w:ilvl="5" w:tplc="A8D21D66">
      <w:numFmt w:val="bullet"/>
      <w:lvlText w:val="•"/>
      <w:lvlJc w:val="left"/>
      <w:pPr>
        <w:ind w:left="5340" w:hanging="361"/>
      </w:pPr>
      <w:rPr>
        <w:rFonts w:hint="default"/>
        <w:lang w:val="ru-RU" w:eastAsia="en-US" w:bidi="ar-SA"/>
      </w:rPr>
    </w:lvl>
    <w:lvl w:ilvl="6" w:tplc="2592C7A6">
      <w:numFmt w:val="bullet"/>
      <w:lvlText w:val="•"/>
      <w:lvlJc w:val="left"/>
      <w:pPr>
        <w:ind w:left="6190" w:hanging="361"/>
      </w:pPr>
      <w:rPr>
        <w:rFonts w:hint="default"/>
        <w:lang w:val="ru-RU" w:eastAsia="en-US" w:bidi="ar-SA"/>
      </w:rPr>
    </w:lvl>
    <w:lvl w:ilvl="7" w:tplc="B2DC27C6">
      <w:numFmt w:val="bullet"/>
      <w:lvlText w:val="•"/>
      <w:lvlJc w:val="left"/>
      <w:pPr>
        <w:ind w:left="7040" w:hanging="361"/>
      </w:pPr>
      <w:rPr>
        <w:rFonts w:hint="default"/>
        <w:lang w:val="ru-RU" w:eastAsia="en-US" w:bidi="ar-SA"/>
      </w:rPr>
    </w:lvl>
    <w:lvl w:ilvl="8" w:tplc="3A6C8B04">
      <w:numFmt w:val="bullet"/>
      <w:lvlText w:val="•"/>
      <w:lvlJc w:val="left"/>
      <w:pPr>
        <w:ind w:left="7890" w:hanging="361"/>
      </w:pPr>
      <w:rPr>
        <w:rFonts w:hint="default"/>
        <w:lang w:val="ru-RU" w:eastAsia="en-US" w:bidi="ar-SA"/>
      </w:rPr>
    </w:lvl>
  </w:abstractNum>
  <w:abstractNum w:abstractNumId="30" w15:restartNumberingAfterBreak="0">
    <w:nsid w:val="7DB303BC"/>
    <w:multiLevelType w:val="hybridMultilevel"/>
    <w:tmpl w:val="DAC42F80"/>
    <w:lvl w:ilvl="0" w:tplc="04440C22">
      <w:start w:val="1"/>
      <w:numFmt w:val="bullet"/>
      <w:lvlText w:val=""/>
      <w:lvlJc w:val="left"/>
      <w:pPr>
        <w:ind w:left="104" w:hanging="730"/>
      </w:pPr>
      <w:rPr>
        <w:rFonts w:ascii="Symbol" w:hAnsi="Symbol" w:hint="default"/>
        <w:w w:val="100"/>
        <w:sz w:val="28"/>
        <w:szCs w:val="28"/>
        <w:lang w:val="ru-RU" w:eastAsia="en-US" w:bidi="ar-SA"/>
      </w:rPr>
    </w:lvl>
    <w:lvl w:ilvl="1" w:tplc="EB606952">
      <w:numFmt w:val="bullet"/>
      <w:lvlText w:val="•"/>
      <w:lvlJc w:val="left"/>
      <w:pPr>
        <w:ind w:left="1049" w:hanging="730"/>
      </w:pPr>
      <w:rPr>
        <w:rFonts w:hint="default"/>
        <w:lang w:val="ru-RU" w:eastAsia="en-US" w:bidi="ar-SA"/>
      </w:rPr>
    </w:lvl>
    <w:lvl w:ilvl="2" w:tplc="E8628C06">
      <w:numFmt w:val="bullet"/>
      <w:lvlText w:val="•"/>
      <w:lvlJc w:val="left"/>
      <w:pPr>
        <w:ind w:left="1998" w:hanging="730"/>
      </w:pPr>
      <w:rPr>
        <w:rFonts w:hint="default"/>
        <w:lang w:val="ru-RU" w:eastAsia="en-US" w:bidi="ar-SA"/>
      </w:rPr>
    </w:lvl>
    <w:lvl w:ilvl="3" w:tplc="27A89FDE">
      <w:numFmt w:val="bullet"/>
      <w:lvlText w:val="•"/>
      <w:lvlJc w:val="left"/>
      <w:pPr>
        <w:ind w:left="2947" w:hanging="730"/>
      </w:pPr>
      <w:rPr>
        <w:rFonts w:hint="default"/>
        <w:lang w:val="ru-RU" w:eastAsia="en-US" w:bidi="ar-SA"/>
      </w:rPr>
    </w:lvl>
    <w:lvl w:ilvl="4" w:tplc="9FCE4CBE">
      <w:numFmt w:val="bullet"/>
      <w:lvlText w:val="•"/>
      <w:lvlJc w:val="left"/>
      <w:pPr>
        <w:ind w:left="3896" w:hanging="730"/>
      </w:pPr>
      <w:rPr>
        <w:rFonts w:hint="default"/>
        <w:lang w:val="ru-RU" w:eastAsia="en-US" w:bidi="ar-SA"/>
      </w:rPr>
    </w:lvl>
    <w:lvl w:ilvl="5" w:tplc="AC66438C">
      <w:numFmt w:val="bullet"/>
      <w:lvlText w:val="•"/>
      <w:lvlJc w:val="left"/>
      <w:pPr>
        <w:ind w:left="4845" w:hanging="730"/>
      </w:pPr>
      <w:rPr>
        <w:rFonts w:hint="default"/>
        <w:lang w:val="ru-RU" w:eastAsia="en-US" w:bidi="ar-SA"/>
      </w:rPr>
    </w:lvl>
    <w:lvl w:ilvl="6" w:tplc="B7443646">
      <w:numFmt w:val="bullet"/>
      <w:lvlText w:val="•"/>
      <w:lvlJc w:val="left"/>
      <w:pPr>
        <w:ind w:left="5794" w:hanging="730"/>
      </w:pPr>
      <w:rPr>
        <w:rFonts w:hint="default"/>
        <w:lang w:val="ru-RU" w:eastAsia="en-US" w:bidi="ar-SA"/>
      </w:rPr>
    </w:lvl>
    <w:lvl w:ilvl="7" w:tplc="7C924DF8">
      <w:numFmt w:val="bullet"/>
      <w:lvlText w:val="•"/>
      <w:lvlJc w:val="left"/>
      <w:pPr>
        <w:ind w:left="6743" w:hanging="730"/>
      </w:pPr>
      <w:rPr>
        <w:rFonts w:hint="default"/>
        <w:lang w:val="ru-RU" w:eastAsia="en-US" w:bidi="ar-SA"/>
      </w:rPr>
    </w:lvl>
    <w:lvl w:ilvl="8" w:tplc="8A623F52">
      <w:numFmt w:val="bullet"/>
      <w:lvlText w:val="•"/>
      <w:lvlJc w:val="left"/>
      <w:pPr>
        <w:ind w:left="7692" w:hanging="730"/>
      </w:pPr>
      <w:rPr>
        <w:rFonts w:hint="default"/>
        <w:lang w:val="ru-RU" w:eastAsia="en-US" w:bidi="ar-SA"/>
      </w:rPr>
    </w:lvl>
  </w:abstractNum>
  <w:num w:numId="1">
    <w:abstractNumId w:val="27"/>
  </w:num>
  <w:num w:numId="2">
    <w:abstractNumId w:val="10"/>
  </w:num>
  <w:num w:numId="3">
    <w:abstractNumId w:val="15"/>
  </w:num>
  <w:num w:numId="4">
    <w:abstractNumId w:val="22"/>
  </w:num>
  <w:num w:numId="5">
    <w:abstractNumId w:val="23"/>
  </w:num>
  <w:num w:numId="6">
    <w:abstractNumId w:val="0"/>
  </w:num>
  <w:num w:numId="7">
    <w:abstractNumId w:val="1"/>
  </w:num>
  <w:num w:numId="8">
    <w:abstractNumId w:val="8"/>
  </w:num>
  <w:num w:numId="9">
    <w:abstractNumId w:val="7"/>
  </w:num>
  <w:num w:numId="10">
    <w:abstractNumId w:val="5"/>
  </w:num>
  <w:num w:numId="11">
    <w:abstractNumId w:val="28"/>
  </w:num>
  <w:num w:numId="12">
    <w:abstractNumId w:val="20"/>
  </w:num>
  <w:num w:numId="13">
    <w:abstractNumId w:val="21"/>
  </w:num>
  <w:num w:numId="14">
    <w:abstractNumId w:val="3"/>
  </w:num>
  <w:num w:numId="15">
    <w:abstractNumId w:val="19"/>
  </w:num>
  <w:num w:numId="16">
    <w:abstractNumId w:val="9"/>
  </w:num>
  <w:num w:numId="17">
    <w:abstractNumId w:val="2"/>
  </w:num>
  <w:num w:numId="18">
    <w:abstractNumId w:val="14"/>
  </w:num>
  <w:num w:numId="19">
    <w:abstractNumId w:val="18"/>
  </w:num>
  <w:num w:numId="20">
    <w:abstractNumId w:val="11"/>
  </w:num>
  <w:num w:numId="21">
    <w:abstractNumId w:val="13"/>
  </w:num>
  <w:num w:numId="22">
    <w:abstractNumId w:val="26"/>
  </w:num>
  <w:num w:numId="23">
    <w:abstractNumId w:val="24"/>
  </w:num>
  <w:num w:numId="24">
    <w:abstractNumId w:val="29"/>
  </w:num>
  <w:num w:numId="25">
    <w:abstractNumId w:val="12"/>
  </w:num>
  <w:num w:numId="26">
    <w:abstractNumId w:val="25"/>
  </w:num>
  <w:num w:numId="27">
    <w:abstractNumId w:val="30"/>
  </w:num>
  <w:num w:numId="28">
    <w:abstractNumId w:val="16"/>
  </w:num>
  <w:num w:numId="29">
    <w:abstractNumId w:val="4"/>
  </w:num>
  <w:num w:numId="30">
    <w:abstractNumId w:val="17"/>
  </w:num>
  <w:num w:numId="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137DDF"/>
    <w:rsid w:val="00195C80"/>
    <w:rsid w:val="001A206B"/>
    <w:rsid w:val="001C01BA"/>
    <w:rsid w:val="00210824"/>
    <w:rsid w:val="002F448A"/>
    <w:rsid w:val="00325995"/>
    <w:rsid w:val="00584FB3"/>
    <w:rsid w:val="00721165"/>
    <w:rsid w:val="007F1DA5"/>
    <w:rsid w:val="008122D1"/>
    <w:rsid w:val="00857B8E"/>
    <w:rsid w:val="008A0253"/>
    <w:rsid w:val="009269AB"/>
    <w:rsid w:val="00940A53"/>
    <w:rsid w:val="00A02888"/>
    <w:rsid w:val="00A13EE7"/>
    <w:rsid w:val="00A27B86"/>
    <w:rsid w:val="00A7162A"/>
    <w:rsid w:val="00A74F0F"/>
    <w:rsid w:val="00A8114D"/>
    <w:rsid w:val="00B366B4"/>
    <w:rsid w:val="00BE21E7"/>
    <w:rsid w:val="00C25EF9"/>
    <w:rsid w:val="00CC77B5"/>
    <w:rsid w:val="00D1091D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uiPriority w:val="9"/>
    <w:qFormat/>
    <w:rsid w:val="00137DDF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sid w:val="00137DDF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uiPriority w:val="99"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1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uiPriority w:val="1"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uiPriority w:val="99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uiPriority w:val="99"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uiPriority w:val="9"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styleId="aff2">
    <w:name w:val="Body Text"/>
    <w:basedOn w:val="a"/>
    <w:link w:val="aff3"/>
    <w:uiPriority w:val="1"/>
    <w:qFormat/>
    <w:rsid w:val="00BE21E7"/>
    <w:pPr>
      <w:widowControl w:val="0"/>
      <w:autoSpaceDE w:val="0"/>
      <w:autoSpaceDN w:val="0"/>
      <w:spacing w:line="240" w:lineRule="auto"/>
      <w:ind w:left="104" w:firstLine="705"/>
      <w:jc w:val="both"/>
      <w:outlineLvl w:val="9"/>
    </w:pPr>
    <w:rPr>
      <w:rFonts w:eastAsia="Times New Roman" w:cs="Times New Roman"/>
      <w:position w:val="0"/>
      <w:sz w:val="28"/>
      <w:szCs w:val="28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BE21E7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E21E7"/>
    <w:pPr>
      <w:widowControl w:val="0"/>
      <w:autoSpaceDE w:val="0"/>
      <w:autoSpaceDN w:val="0"/>
      <w:spacing w:line="268" w:lineRule="exact"/>
      <w:ind w:left="112"/>
      <w:outlineLvl w:val="9"/>
    </w:pPr>
    <w:rPr>
      <w:rFonts w:eastAsia="Times New Roman" w:cs="Times New Roman"/>
      <w:position w:val="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CE054A2-BF20-4FF6-8137-4001650CB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12</Pages>
  <Words>2372</Words>
  <Characters>13524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Петровна Овчинникова</dc:creator>
  <cp:lastModifiedBy>Жосан Дарья Андреевна</cp:lastModifiedBy>
  <cp:revision>13</cp:revision>
  <dcterms:created xsi:type="dcterms:W3CDTF">2023-10-10T08:16:00Z</dcterms:created>
  <dcterms:modified xsi:type="dcterms:W3CDTF">2025-11-05T13:07:00Z</dcterms:modified>
</cp:coreProperties>
</file>